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CE" w:rsidRPr="008D01CE" w:rsidRDefault="00C30948" w:rsidP="00427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F5059F">
        <w:rPr>
          <w:rFonts w:ascii="Times New Roman" w:hAnsi="Times New Roman" w:cs="Times New Roman"/>
        </w:rPr>
        <w:t xml:space="preserve">      </w:t>
      </w:r>
      <w:r w:rsidR="00CE5DDE">
        <w:rPr>
          <w:rFonts w:ascii="Times New Roman" w:hAnsi="Times New Roman" w:cs="Times New Roman"/>
        </w:rPr>
        <w:t xml:space="preserve"> </w:t>
      </w:r>
      <w:r w:rsidR="008900BA">
        <w:rPr>
          <w:rFonts w:ascii="Times New Roman" w:hAnsi="Times New Roman" w:cs="Times New Roman"/>
          <w:sz w:val="24"/>
          <w:szCs w:val="24"/>
        </w:rPr>
        <w:t xml:space="preserve"> </w:t>
      </w:r>
      <w:r w:rsidR="00427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948" w:rsidRPr="008D01CE" w:rsidRDefault="006A0ACE" w:rsidP="006A0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1CE">
        <w:rPr>
          <w:rFonts w:ascii="Times New Roman" w:hAnsi="Times New Roman" w:cs="Times New Roman"/>
          <w:sz w:val="24"/>
          <w:szCs w:val="24"/>
        </w:rPr>
        <w:t xml:space="preserve"> </w:t>
      </w:r>
      <w:r w:rsidR="00C30948" w:rsidRPr="008D01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0948" w:rsidRPr="004271AB" w:rsidRDefault="004271AB" w:rsidP="006A0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1AB">
        <w:rPr>
          <w:rFonts w:ascii="Times New Roman" w:hAnsi="Times New Roman" w:cs="Times New Roman"/>
          <w:sz w:val="24"/>
          <w:szCs w:val="24"/>
        </w:rPr>
        <w:t>Выписка из п</w:t>
      </w:r>
      <w:r w:rsidR="000E16B8" w:rsidRPr="004271AB">
        <w:rPr>
          <w:rFonts w:ascii="Times New Roman" w:hAnsi="Times New Roman" w:cs="Times New Roman"/>
          <w:sz w:val="24"/>
          <w:szCs w:val="24"/>
        </w:rPr>
        <w:t>ротокол</w:t>
      </w:r>
      <w:r w:rsidRPr="004271AB">
        <w:rPr>
          <w:rFonts w:ascii="Times New Roman" w:hAnsi="Times New Roman" w:cs="Times New Roman"/>
          <w:sz w:val="24"/>
          <w:szCs w:val="24"/>
        </w:rPr>
        <w:t>а</w:t>
      </w:r>
      <w:r w:rsidR="000E16B8" w:rsidRPr="004271AB">
        <w:rPr>
          <w:rFonts w:ascii="Times New Roman" w:hAnsi="Times New Roman" w:cs="Times New Roman"/>
          <w:sz w:val="24"/>
          <w:szCs w:val="24"/>
        </w:rPr>
        <w:t xml:space="preserve"> № </w:t>
      </w:r>
      <w:r w:rsidR="003D6DA3" w:rsidRPr="004271AB">
        <w:rPr>
          <w:rFonts w:ascii="Times New Roman" w:hAnsi="Times New Roman" w:cs="Times New Roman"/>
          <w:sz w:val="24"/>
          <w:szCs w:val="24"/>
        </w:rPr>
        <w:t>3</w:t>
      </w:r>
    </w:p>
    <w:p w:rsidR="00C30948" w:rsidRPr="004271AB" w:rsidRDefault="00C30948" w:rsidP="006A0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1AB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при администрации Зуевского района Кировской области по противодействию коррупции на территории Зуевского района   </w:t>
      </w:r>
    </w:p>
    <w:p w:rsidR="00C30948" w:rsidRPr="004271AB" w:rsidRDefault="00C30948" w:rsidP="006A0AC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948" w:rsidRPr="004271AB" w:rsidRDefault="00C30948" w:rsidP="006A0ACE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1AB">
        <w:rPr>
          <w:rFonts w:ascii="Times New Roman" w:hAnsi="Times New Roman" w:cs="Times New Roman"/>
          <w:sz w:val="24"/>
          <w:szCs w:val="24"/>
        </w:rPr>
        <w:t>от</w:t>
      </w:r>
      <w:r w:rsidR="00BA6B6E" w:rsidRPr="004271AB">
        <w:rPr>
          <w:rFonts w:ascii="Times New Roman" w:hAnsi="Times New Roman" w:cs="Times New Roman"/>
          <w:sz w:val="24"/>
          <w:szCs w:val="24"/>
        </w:rPr>
        <w:t xml:space="preserve"> </w:t>
      </w:r>
      <w:r w:rsidR="003D6DA3" w:rsidRPr="004271AB">
        <w:rPr>
          <w:rFonts w:ascii="Times New Roman" w:hAnsi="Times New Roman" w:cs="Times New Roman"/>
          <w:sz w:val="24"/>
          <w:szCs w:val="24"/>
        </w:rPr>
        <w:t xml:space="preserve"> 24</w:t>
      </w:r>
      <w:r w:rsidRPr="004271AB">
        <w:rPr>
          <w:rFonts w:ascii="Times New Roman" w:hAnsi="Times New Roman" w:cs="Times New Roman"/>
          <w:sz w:val="24"/>
          <w:szCs w:val="24"/>
        </w:rPr>
        <w:t>.</w:t>
      </w:r>
      <w:r w:rsidR="006A0ACE" w:rsidRPr="004271AB">
        <w:rPr>
          <w:rFonts w:ascii="Times New Roman" w:hAnsi="Times New Roman" w:cs="Times New Roman"/>
          <w:sz w:val="24"/>
          <w:szCs w:val="24"/>
        </w:rPr>
        <w:t>1</w:t>
      </w:r>
      <w:r w:rsidR="003D6DA3" w:rsidRPr="004271AB">
        <w:rPr>
          <w:rFonts w:ascii="Times New Roman" w:hAnsi="Times New Roman" w:cs="Times New Roman"/>
          <w:sz w:val="24"/>
          <w:szCs w:val="24"/>
        </w:rPr>
        <w:t>2</w:t>
      </w:r>
      <w:r w:rsidRPr="004271AB">
        <w:rPr>
          <w:rFonts w:ascii="Times New Roman" w:hAnsi="Times New Roman" w:cs="Times New Roman"/>
          <w:sz w:val="24"/>
          <w:szCs w:val="24"/>
        </w:rPr>
        <w:t>. 20</w:t>
      </w:r>
      <w:r w:rsidR="003D6DA3" w:rsidRPr="004271AB">
        <w:rPr>
          <w:rFonts w:ascii="Times New Roman" w:hAnsi="Times New Roman" w:cs="Times New Roman"/>
          <w:sz w:val="24"/>
          <w:szCs w:val="24"/>
        </w:rPr>
        <w:t>20</w:t>
      </w:r>
      <w:r w:rsidRPr="004271AB">
        <w:rPr>
          <w:rFonts w:ascii="Times New Roman" w:hAnsi="Times New Roman" w:cs="Times New Roman"/>
          <w:sz w:val="24"/>
          <w:szCs w:val="24"/>
        </w:rPr>
        <w:t xml:space="preserve">  с </w:t>
      </w:r>
      <w:r w:rsidR="00AE356B" w:rsidRPr="004271AB">
        <w:rPr>
          <w:rFonts w:ascii="Times New Roman" w:hAnsi="Times New Roman" w:cs="Times New Roman"/>
          <w:sz w:val="24"/>
          <w:szCs w:val="24"/>
        </w:rPr>
        <w:t>1</w:t>
      </w:r>
      <w:r w:rsidR="00BA6B6E" w:rsidRPr="004271AB">
        <w:rPr>
          <w:rFonts w:ascii="Times New Roman" w:hAnsi="Times New Roman" w:cs="Times New Roman"/>
          <w:sz w:val="24"/>
          <w:szCs w:val="24"/>
        </w:rPr>
        <w:t>1</w:t>
      </w:r>
      <w:r w:rsidRPr="004271AB">
        <w:rPr>
          <w:rFonts w:ascii="Times New Roman" w:hAnsi="Times New Roman" w:cs="Times New Roman"/>
          <w:sz w:val="24"/>
          <w:szCs w:val="24"/>
        </w:rPr>
        <w:t xml:space="preserve">  час. 00 мин</w:t>
      </w:r>
      <w:r w:rsidR="004271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4271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271AB">
        <w:rPr>
          <w:rFonts w:ascii="Times New Roman" w:hAnsi="Times New Roman" w:cs="Times New Roman"/>
          <w:sz w:val="24"/>
          <w:szCs w:val="24"/>
        </w:rPr>
        <w:t>. Зуевка</w:t>
      </w:r>
    </w:p>
    <w:p w:rsidR="00C30948" w:rsidRPr="008D01CE" w:rsidRDefault="00C30948" w:rsidP="006A0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83C" w:rsidRPr="004271AB" w:rsidRDefault="004271AB" w:rsidP="004271AB">
      <w:pPr>
        <w:spacing w:after="0" w:line="240" w:lineRule="auto"/>
        <w:jc w:val="both"/>
        <w:rPr>
          <w:sz w:val="24"/>
          <w:szCs w:val="24"/>
        </w:rPr>
      </w:pPr>
      <w:r w:rsidRPr="004271AB">
        <w:rPr>
          <w:rFonts w:ascii="Times New Roman" w:hAnsi="Times New Roman" w:cs="Times New Roman"/>
          <w:sz w:val="24"/>
          <w:szCs w:val="24"/>
        </w:rPr>
        <w:t>Повестка</w:t>
      </w:r>
      <w:r w:rsidR="00C30948" w:rsidRPr="004271AB">
        <w:rPr>
          <w:rFonts w:ascii="Times New Roman" w:hAnsi="Times New Roman" w:cs="Times New Roman"/>
          <w:sz w:val="24"/>
          <w:szCs w:val="24"/>
        </w:rPr>
        <w:t>:</w:t>
      </w:r>
      <w:r w:rsidRPr="004271AB">
        <w:rPr>
          <w:rFonts w:ascii="Times New Roman" w:hAnsi="Times New Roman" w:cs="Times New Roman"/>
          <w:sz w:val="24"/>
          <w:szCs w:val="24"/>
        </w:rPr>
        <w:t xml:space="preserve"> </w:t>
      </w:r>
      <w:r w:rsidR="00C30948" w:rsidRPr="004271AB">
        <w:rPr>
          <w:rFonts w:ascii="Times New Roman" w:hAnsi="Times New Roman" w:cs="Times New Roman"/>
          <w:sz w:val="24"/>
          <w:szCs w:val="24"/>
        </w:rPr>
        <w:t xml:space="preserve"> </w:t>
      </w:r>
      <w:r w:rsidR="00D221FD" w:rsidRPr="004271AB">
        <w:rPr>
          <w:sz w:val="24"/>
          <w:szCs w:val="24"/>
        </w:rPr>
        <w:t xml:space="preserve"> </w:t>
      </w:r>
    </w:p>
    <w:p w:rsidR="004271AB" w:rsidRPr="004271AB" w:rsidRDefault="004271AB" w:rsidP="00BB3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1AB">
        <w:rPr>
          <w:rFonts w:ascii="Times New Roman" w:hAnsi="Times New Roman" w:cs="Times New Roman"/>
          <w:sz w:val="24"/>
          <w:szCs w:val="24"/>
        </w:rPr>
        <w:t xml:space="preserve">1.О нарушениях </w:t>
      </w:r>
      <w:proofErr w:type="gramStart"/>
      <w:r w:rsidRPr="004271AB">
        <w:rPr>
          <w:rFonts w:ascii="Times New Roman" w:hAnsi="Times New Roman" w:cs="Times New Roman"/>
          <w:sz w:val="24"/>
          <w:szCs w:val="24"/>
        </w:rPr>
        <w:t>законодательства</w:t>
      </w:r>
      <w:proofErr w:type="gramEnd"/>
      <w:r w:rsidRPr="004271AB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 выявленных, прокуратурой района в 2020 году.</w:t>
      </w:r>
    </w:p>
    <w:p w:rsidR="004271AB" w:rsidRPr="004271AB" w:rsidRDefault="004271AB" w:rsidP="00BB3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1AB">
        <w:rPr>
          <w:rFonts w:ascii="Times New Roman" w:hAnsi="Times New Roman" w:cs="Times New Roman"/>
          <w:sz w:val="24"/>
          <w:szCs w:val="24"/>
        </w:rPr>
        <w:t xml:space="preserve">2.  О результатах работы правоохранительных органов по выявлению преступлений коррупционной направленности по итогам 2020 года.                                  </w:t>
      </w:r>
    </w:p>
    <w:p w:rsidR="004271AB" w:rsidRPr="004271AB" w:rsidRDefault="004271AB" w:rsidP="00BB3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1AB">
        <w:rPr>
          <w:rFonts w:ascii="Times New Roman" w:eastAsia="Times New Roman" w:hAnsi="Times New Roman" w:cs="Times New Roman"/>
          <w:sz w:val="24"/>
          <w:szCs w:val="24"/>
        </w:rPr>
        <w:t>3.О градостроительной деятельности при застройке территории района.</w:t>
      </w:r>
    </w:p>
    <w:p w:rsidR="004271AB" w:rsidRPr="004271AB" w:rsidRDefault="004271AB" w:rsidP="00BB3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1AB">
        <w:rPr>
          <w:rFonts w:ascii="Times New Roman" w:eastAsia="Times New Roman" w:hAnsi="Times New Roman" w:cs="Times New Roman"/>
          <w:sz w:val="24"/>
          <w:szCs w:val="24"/>
        </w:rPr>
        <w:t xml:space="preserve">4.Об организации в подведомственных учреждениях культуры мероприятий, направленных на формирование </w:t>
      </w:r>
      <w:proofErr w:type="spellStart"/>
      <w:r w:rsidRPr="004271AB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4271AB">
        <w:rPr>
          <w:rFonts w:ascii="Times New Roman" w:eastAsia="Times New Roman" w:hAnsi="Times New Roman" w:cs="Times New Roman"/>
          <w:sz w:val="24"/>
          <w:szCs w:val="24"/>
        </w:rPr>
        <w:t xml:space="preserve"> правосознания и правовой культуры граждан.</w:t>
      </w:r>
    </w:p>
    <w:p w:rsidR="004271AB" w:rsidRPr="004271AB" w:rsidRDefault="004271AB" w:rsidP="00BB3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1AB">
        <w:rPr>
          <w:rFonts w:ascii="Times New Roman" w:hAnsi="Times New Roman" w:cs="Times New Roman"/>
          <w:color w:val="333333"/>
          <w:sz w:val="24"/>
          <w:szCs w:val="24"/>
        </w:rPr>
        <w:t>5.</w:t>
      </w:r>
      <w:r w:rsidRPr="004271AB">
        <w:rPr>
          <w:rFonts w:ascii="Times New Roman" w:hAnsi="Times New Roman" w:cs="Times New Roman"/>
          <w:sz w:val="24"/>
          <w:szCs w:val="24"/>
        </w:rPr>
        <w:t xml:space="preserve"> Организация работы по выявлению и пресечению коррупционных правонарушений при предоставлении медицинских услуг КОГБУЗ «Зуевская центральная районная больница».</w:t>
      </w:r>
      <w:r w:rsidRPr="004271AB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C4680F" w:rsidRPr="004271AB" w:rsidRDefault="00BB3456" w:rsidP="004271A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71AB" w:rsidRPr="004271AB">
        <w:rPr>
          <w:rFonts w:ascii="Times New Roman" w:hAnsi="Times New Roman" w:cs="Times New Roman"/>
          <w:sz w:val="24"/>
          <w:szCs w:val="24"/>
        </w:rPr>
        <w:t xml:space="preserve">6. </w:t>
      </w:r>
      <w:r w:rsidR="004271AB" w:rsidRPr="004271A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271AB" w:rsidRPr="004271AB">
        <w:rPr>
          <w:rFonts w:ascii="Times New Roman" w:hAnsi="Times New Roman" w:cs="Times New Roman"/>
          <w:sz w:val="24"/>
          <w:szCs w:val="24"/>
        </w:rPr>
        <w:t>О реализации  постановления администрации Зуевского района Кировской области от 10.01.2020 № 09 «Об утверждении плана мероприятий по противодействию коррупции администрации Зуевского района Кировской области на 2020 – 2021 годы»  за  2020 года.</w:t>
      </w:r>
    </w:p>
    <w:p w:rsidR="004271AB" w:rsidRPr="008D01CE" w:rsidRDefault="004271AB" w:rsidP="004271A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0BA" w:rsidRPr="004271AB" w:rsidRDefault="004271AB" w:rsidP="004271A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1AB">
        <w:rPr>
          <w:rFonts w:ascii="Times New Roman" w:hAnsi="Times New Roman" w:cs="Times New Roman"/>
          <w:sz w:val="24"/>
          <w:szCs w:val="24"/>
        </w:rPr>
        <w:t>1.СЛУШАЛИ: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1AB">
        <w:rPr>
          <w:rFonts w:ascii="Times New Roman" w:hAnsi="Times New Roman" w:cs="Times New Roman"/>
          <w:i/>
          <w:sz w:val="24"/>
          <w:szCs w:val="24"/>
        </w:rPr>
        <w:t>о</w:t>
      </w:r>
      <w:r w:rsidR="008900BA" w:rsidRPr="004271AB">
        <w:rPr>
          <w:rFonts w:ascii="Times New Roman" w:hAnsi="Times New Roman" w:cs="Times New Roman"/>
          <w:i/>
          <w:sz w:val="24"/>
          <w:szCs w:val="24"/>
        </w:rPr>
        <w:t xml:space="preserve"> нарушениях </w:t>
      </w:r>
      <w:proofErr w:type="gramStart"/>
      <w:r w:rsidR="008900BA" w:rsidRPr="004271AB">
        <w:rPr>
          <w:rFonts w:ascii="Times New Roman" w:hAnsi="Times New Roman" w:cs="Times New Roman"/>
          <w:i/>
          <w:sz w:val="24"/>
          <w:szCs w:val="24"/>
        </w:rPr>
        <w:t>законодательства</w:t>
      </w:r>
      <w:proofErr w:type="gramEnd"/>
      <w:r w:rsidR="008900BA" w:rsidRPr="004271AB">
        <w:rPr>
          <w:rFonts w:ascii="Times New Roman" w:hAnsi="Times New Roman" w:cs="Times New Roman"/>
          <w:i/>
          <w:sz w:val="24"/>
          <w:szCs w:val="24"/>
        </w:rPr>
        <w:t xml:space="preserve"> о противодействии коррупции выявленных, прокуратурой района в 20</w:t>
      </w:r>
      <w:r w:rsidR="003D6DA3" w:rsidRPr="004271AB">
        <w:rPr>
          <w:rFonts w:ascii="Times New Roman" w:hAnsi="Times New Roman" w:cs="Times New Roman"/>
          <w:i/>
          <w:sz w:val="24"/>
          <w:szCs w:val="24"/>
        </w:rPr>
        <w:t>20</w:t>
      </w:r>
      <w:r w:rsidR="008900BA" w:rsidRPr="004271AB">
        <w:rPr>
          <w:rFonts w:ascii="Times New Roman" w:hAnsi="Times New Roman" w:cs="Times New Roman"/>
          <w:i/>
          <w:sz w:val="24"/>
          <w:szCs w:val="24"/>
        </w:rPr>
        <w:t xml:space="preserve"> году.</w:t>
      </w:r>
    </w:p>
    <w:p w:rsidR="008900BA" w:rsidRPr="00507F28" w:rsidRDefault="004271AB" w:rsidP="0042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РЕШИЛИ:</w:t>
      </w:r>
    </w:p>
    <w:p w:rsidR="008900BA" w:rsidRPr="008D01CE" w:rsidRDefault="004271AB" w:rsidP="00427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00BA" w:rsidRPr="008D01CE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Информацию старшего помощника прокуратуры Зуевского района п</w:t>
      </w:r>
      <w:r w:rsidR="008900BA" w:rsidRPr="008D01CE">
        <w:rPr>
          <w:rFonts w:ascii="Times New Roman" w:hAnsi="Times New Roman" w:cs="Times New Roman"/>
          <w:sz w:val="24"/>
          <w:szCs w:val="24"/>
        </w:rPr>
        <w:t>ринять к сведению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00BA" w:rsidRPr="008D0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0BA" w:rsidRPr="008D01C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271AB" w:rsidRDefault="002A2CFF" w:rsidP="004271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45B9F">
        <w:rPr>
          <w:rFonts w:ascii="Times New Roman" w:hAnsi="Times New Roman" w:cs="Times New Roman"/>
          <w:sz w:val="24"/>
          <w:szCs w:val="24"/>
        </w:rPr>
        <w:t>1.2.Рекомендовать</w:t>
      </w:r>
      <w:r w:rsidR="00FA61C9" w:rsidRPr="00FA61C9">
        <w:rPr>
          <w:rFonts w:ascii="Times New Roman" w:hAnsi="Times New Roman" w:cs="Times New Roman"/>
          <w:sz w:val="24"/>
          <w:szCs w:val="24"/>
        </w:rPr>
        <w:t xml:space="preserve"> </w:t>
      </w:r>
      <w:r w:rsidR="00FA61C9" w:rsidRPr="00516E43">
        <w:rPr>
          <w:rFonts w:ascii="Times New Roman" w:hAnsi="Times New Roman" w:cs="Times New Roman"/>
          <w:sz w:val="24"/>
          <w:szCs w:val="24"/>
        </w:rPr>
        <w:t>заведующий сектором муниципальной службы, контрольной кадровой работы администрации района</w:t>
      </w:r>
      <w:r w:rsidR="00245B9F" w:rsidRPr="00245B9F">
        <w:rPr>
          <w:rFonts w:ascii="Times New Roman" w:hAnsi="Times New Roman" w:cs="Times New Roman"/>
          <w:sz w:val="24"/>
          <w:szCs w:val="24"/>
        </w:rPr>
        <w:t xml:space="preserve"> </w:t>
      </w:r>
      <w:r w:rsidR="00FA61C9">
        <w:rPr>
          <w:rFonts w:ascii="Times New Roman" w:hAnsi="Times New Roman" w:cs="Times New Roman"/>
          <w:sz w:val="24"/>
          <w:szCs w:val="24"/>
        </w:rPr>
        <w:t xml:space="preserve"> </w:t>
      </w:r>
      <w:r w:rsidR="00245B9F" w:rsidRPr="00245B9F">
        <w:rPr>
          <w:rFonts w:ascii="Times New Roman" w:hAnsi="Times New Roman" w:cs="Times New Roman"/>
        </w:rPr>
        <w:t xml:space="preserve"> о</w:t>
      </w:r>
      <w:r w:rsidR="00245B9F" w:rsidRPr="00245B9F">
        <w:rPr>
          <w:rFonts w:ascii="Times New Roman" w:hAnsi="Times New Roman" w:cs="Times New Roman"/>
          <w:color w:val="000000"/>
        </w:rPr>
        <w:t xml:space="preserve">существлять информационно-разъяснительную работу среди муниципальных служащих по правильности заполнения сведений о доходах  и расходах в соответствии с методическими рекомендациями. </w:t>
      </w:r>
      <w:r w:rsidR="004271AB">
        <w:rPr>
          <w:rFonts w:ascii="Times New Roman" w:hAnsi="Times New Roman" w:cs="Times New Roman"/>
          <w:color w:val="000000"/>
        </w:rPr>
        <w:t xml:space="preserve">  </w:t>
      </w:r>
    </w:p>
    <w:p w:rsidR="00FA61C9" w:rsidRPr="00245B9F" w:rsidRDefault="004271AB" w:rsidP="004271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</w:t>
      </w:r>
      <w:r w:rsidR="00FA61C9">
        <w:rPr>
          <w:rFonts w:ascii="Times New Roman" w:hAnsi="Times New Roman" w:cs="Times New Roman"/>
          <w:color w:val="000000"/>
        </w:rPr>
        <w:t xml:space="preserve">рок </w:t>
      </w:r>
      <w:r>
        <w:rPr>
          <w:rFonts w:ascii="Times New Roman" w:hAnsi="Times New Roman" w:cs="Times New Roman"/>
          <w:color w:val="000000"/>
        </w:rPr>
        <w:t xml:space="preserve">– </w:t>
      </w:r>
      <w:r w:rsidR="00FA61C9">
        <w:rPr>
          <w:rFonts w:ascii="Times New Roman" w:hAnsi="Times New Roman" w:cs="Times New Roman"/>
          <w:color w:val="000000"/>
        </w:rPr>
        <w:t xml:space="preserve"> феврал</w:t>
      </w:r>
      <w:r w:rsidR="00387F89">
        <w:rPr>
          <w:rFonts w:ascii="Times New Roman" w:hAnsi="Times New Roman" w:cs="Times New Roman"/>
          <w:color w:val="000000"/>
        </w:rPr>
        <w:t>ь</w:t>
      </w:r>
      <w:r w:rsidR="00FA61C9">
        <w:rPr>
          <w:rFonts w:ascii="Times New Roman" w:hAnsi="Times New Roman" w:cs="Times New Roman"/>
          <w:color w:val="000000"/>
        </w:rPr>
        <w:t xml:space="preserve"> 2021 год.</w:t>
      </w:r>
    </w:p>
    <w:p w:rsidR="008900BA" w:rsidRPr="003F1E0B" w:rsidRDefault="008900BA" w:rsidP="003F1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E0B">
        <w:rPr>
          <w:rFonts w:ascii="Times New Roman" w:hAnsi="Times New Roman" w:cs="Times New Roman"/>
          <w:sz w:val="24"/>
          <w:szCs w:val="24"/>
        </w:rPr>
        <w:t xml:space="preserve">2. </w:t>
      </w:r>
      <w:r w:rsidR="003F1E0B" w:rsidRPr="003F1E0B">
        <w:rPr>
          <w:rFonts w:ascii="Times New Roman" w:hAnsi="Times New Roman" w:cs="Times New Roman"/>
          <w:sz w:val="24"/>
          <w:szCs w:val="24"/>
        </w:rPr>
        <w:t>СЛУШАЛИ:</w:t>
      </w:r>
      <w:r w:rsidRPr="003F1E0B">
        <w:rPr>
          <w:rFonts w:ascii="Times New Roman" w:hAnsi="Times New Roman" w:cs="Times New Roman"/>
          <w:sz w:val="24"/>
          <w:szCs w:val="24"/>
        </w:rPr>
        <w:t xml:space="preserve"> </w:t>
      </w:r>
      <w:r w:rsidR="003F1E0B" w:rsidRPr="003F1E0B">
        <w:rPr>
          <w:rFonts w:ascii="Times New Roman" w:hAnsi="Times New Roman" w:cs="Times New Roman"/>
          <w:i/>
          <w:sz w:val="24"/>
          <w:szCs w:val="24"/>
        </w:rPr>
        <w:t>о</w:t>
      </w:r>
      <w:r w:rsidRPr="003F1E0B">
        <w:rPr>
          <w:rFonts w:ascii="Times New Roman" w:hAnsi="Times New Roman" w:cs="Times New Roman"/>
          <w:i/>
          <w:sz w:val="24"/>
          <w:szCs w:val="24"/>
        </w:rPr>
        <w:t xml:space="preserve"> результатах работы правоохранительных органов по выявлению преступлений коррупционной направленности по итогам 20</w:t>
      </w:r>
      <w:r w:rsidR="003D6DA3" w:rsidRPr="003F1E0B">
        <w:rPr>
          <w:rFonts w:ascii="Times New Roman" w:hAnsi="Times New Roman" w:cs="Times New Roman"/>
          <w:i/>
          <w:sz w:val="24"/>
          <w:szCs w:val="24"/>
        </w:rPr>
        <w:t>20</w:t>
      </w:r>
      <w:r w:rsidRPr="003F1E0B">
        <w:rPr>
          <w:rFonts w:ascii="Times New Roman" w:hAnsi="Times New Roman" w:cs="Times New Roman"/>
          <w:i/>
          <w:sz w:val="24"/>
          <w:szCs w:val="24"/>
        </w:rPr>
        <w:t xml:space="preserve"> года.</w:t>
      </w:r>
      <w:r w:rsidRPr="003F1E0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900BA" w:rsidRPr="003F1E0B" w:rsidRDefault="008900BA" w:rsidP="003F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E0B">
        <w:rPr>
          <w:rFonts w:ascii="Times New Roman" w:hAnsi="Times New Roman" w:cs="Times New Roman"/>
          <w:b/>
          <w:sz w:val="24"/>
          <w:szCs w:val="24"/>
        </w:rPr>
        <w:tab/>
      </w:r>
      <w:r w:rsidR="003F1E0B" w:rsidRPr="003F1E0B">
        <w:rPr>
          <w:rFonts w:ascii="Times New Roman" w:hAnsi="Times New Roman" w:cs="Times New Roman"/>
          <w:sz w:val="24"/>
          <w:szCs w:val="24"/>
        </w:rPr>
        <w:t>РЕШИЛИ:</w:t>
      </w:r>
    </w:p>
    <w:p w:rsidR="008900BA" w:rsidRPr="008D01CE" w:rsidRDefault="003F1E0B" w:rsidP="003F1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900BA">
        <w:rPr>
          <w:rFonts w:ascii="Times New Roman" w:hAnsi="Times New Roman" w:cs="Times New Roman"/>
          <w:sz w:val="24"/>
          <w:szCs w:val="24"/>
        </w:rPr>
        <w:t>2</w:t>
      </w:r>
      <w:r w:rsidR="008900BA" w:rsidRPr="008D01CE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Информацию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начальника МО МВД России «Зуевский» п</w:t>
      </w:r>
      <w:r w:rsidR="008900BA" w:rsidRPr="008D01CE">
        <w:rPr>
          <w:rFonts w:ascii="Times New Roman" w:hAnsi="Times New Roman" w:cs="Times New Roman"/>
          <w:sz w:val="24"/>
          <w:szCs w:val="24"/>
        </w:rPr>
        <w:t>ринять к сведению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00BA" w:rsidRPr="008D0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0BA" w:rsidRPr="008D01C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900BA" w:rsidRPr="008D01CE" w:rsidRDefault="008900BA" w:rsidP="003F1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D01CE">
        <w:rPr>
          <w:rFonts w:ascii="Times New Roman" w:hAnsi="Times New Roman" w:cs="Times New Roman"/>
          <w:sz w:val="24"/>
          <w:szCs w:val="24"/>
        </w:rPr>
        <w:t>.2.Рекомендовать:</w:t>
      </w:r>
    </w:p>
    <w:p w:rsidR="003F1E0B" w:rsidRDefault="008900BA" w:rsidP="003F1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D01CE">
        <w:rPr>
          <w:rFonts w:ascii="Times New Roman" w:hAnsi="Times New Roman" w:cs="Times New Roman"/>
          <w:sz w:val="24"/>
          <w:szCs w:val="24"/>
        </w:rPr>
        <w:t xml:space="preserve">.2.1. МО МВД России «Зуевский» и отделу в г. </w:t>
      </w:r>
      <w:proofErr w:type="spellStart"/>
      <w:r w:rsidRPr="008D01CE">
        <w:rPr>
          <w:rFonts w:ascii="Times New Roman" w:hAnsi="Times New Roman" w:cs="Times New Roman"/>
          <w:sz w:val="24"/>
          <w:szCs w:val="24"/>
        </w:rPr>
        <w:t>Кирово</w:t>
      </w:r>
      <w:proofErr w:type="spellEnd"/>
      <w:r w:rsidRPr="008D01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D01CE">
        <w:rPr>
          <w:rFonts w:ascii="Times New Roman" w:hAnsi="Times New Roman" w:cs="Times New Roman"/>
          <w:sz w:val="24"/>
          <w:szCs w:val="24"/>
        </w:rPr>
        <w:t>Чепецке</w:t>
      </w:r>
      <w:proofErr w:type="spellEnd"/>
      <w:r w:rsidRPr="008D01CE"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безопасности Российской Федерации по Кировской области реализовать мероприятия, направленные на установление </w:t>
      </w:r>
      <w:proofErr w:type="gramStart"/>
      <w:r w:rsidRPr="008D01CE">
        <w:rPr>
          <w:rFonts w:ascii="Times New Roman" w:hAnsi="Times New Roman" w:cs="Times New Roman"/>
          <w:sz w:val="24"/>
          <w:szCs w:val="24"/>
        </w:rPr>
        <w:t>фактов незаконного участия должностных лиц органов местного самоуправления</w:t>
      </w:r>
      <w:proofErr w:type="gramEnd"/>
      <w:r w:rsidRPr="008D01CE">
        <w:rPr>
          <w:rFonts w:ascii="Times New Roman" w:hAnsi="Times New Roman" w:cs="Times New Roman"/>
          <w:sz w:val="24"/>
          <w:szCs w:val="24"/>
        </w:rPr>
        <w:t xml:space="preserve"> в п</w:t>
      </w:r>
      <w:r w:rsidR="00EB2F4C">
        <w:rPr>
          <w:rFonts w:ascii="Times New Roman" w:hAnsi="Times New Roman" w:cs="Times New Roman"/>
          <w:sz w:val="24"/>
          <w:szCs w:val="24"/>
        </w:rPr>
        <w:t>редпринимательской деятельности</w:t>
      </w:r>
      <w:r w:rsidR="003F1E0B">
        <w:rPr>
          <w:rFonts w:ascii="Times New Roman" w:hAnsi="Times New Roman" w:cs="Times New Roman"/>
          <w:sz w:val="24"/>
          <w:szCs w:val="24"/>
        </w:rPr>
        <w:t>.</w:t>
      </w:r>
      <w:r w:rsidR="00EB2F4C">
        <w:rPr>
          <w:rFonts w:ascii="Times New Roman" w:hAnsi="Times New Roman" w:cs="Times New Roman"/>
          <w:sz w:val="24"/>
          <w:szCs w:val="24"/>
        </w:rPr>
        <w:t xml:space="preserve"> </w:t>
      </w:r>
      <w:r w:rsidRPr="008D0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0BA" w:rsidRPr="008D01CE" w:rsidRDefault="003F1E0B" w:rsidP="003F1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900BA" w:rsidRPr="008D01CE">
        <w:rPr>
          <w:rFonts w:ascii="Times New Roman" w:hAnsi="Times New Roman" w:cs="Times New Roman"/>
          <w:sz w:val="24"/>
          <w:szCs w:val="24"/>
        </w:rPr>
        <w:t xml:space="preserve">рок – постоянно. </w:t>
      </w:r>
    </w:p>
    <w:p w:rsidR="003F1E0B" w:rsidRDefault="008900BA" w:rsidP="003F1E0B">
      <w:pPr>
        <w:pStyle w:val="1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D01CE">
        <w:rPr>
          <w:sz w:val="24"/>
          <w:szCs w:val="24"/>
        </w:rPr>
        <w:t>.2.2. Главам городского и сельских поселений  обеспечить контроль соблюдения муниципальными учреждениями и предприятиями обязанности принимать меры по предупреждению коррупции (ст. 13.3 Федерального закона от 25.12.2008 № 273</w:t>
      </w:r>
      <w:r w:rsidR="00BA6B6E">
        <w:rPr>
          <w:sz w:val="24"/>
          <w:szCs w:val="24"/>
        </w:rPr>
        <w:t xml:space="preserve">                              </w:t>
      </w:r>
      <w:r w:rsidRPr="008D01CE">
        <w:rPr>
          <w:sz w:val="24"/>
          <w:szCs w:val="24"/>
        </w:rPr>
        <w:t xml:space="preserve"> «О противодействии коррупции»)</w:t>
      </w:r>
      <w:r w:rsidR="003F1E0B">
        <w:rPr>
          <w:sz w:val="24"/>
          <w:szCs w:val="24"/>
        </w:rPr>
        <w:t>.</w:t>
      </w:r>
      <w:r w:rsidRPr="008D01CE">
        <w:rPr>
          <w:sz w:val="24"/>
          <w:szCs w:val="24"/>
        </w:rPr>
        <w:t xml:space="preserve">  </w:t>
      </w:r>
    </w:p>
    <w:p w:rsidR="008900BA" w:rsidRPr="008D01CE" w:rsidRDefault="003F1E0B" w:rsidP="003F1E0B">
      <w:pPr>
        <w:pStyle w:val="1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900BA" w:rsidRPr="008D01CE">
        <w:rPr>
          <w:sz w:val="24"/>
          <w:szCs w:val="24"/>
        </w:rPr>
        <w:t>рок - постоянно.</w:t>
      </w:r>
    </w:p>
    <w:p w:rsidR="003F1E0B" w:rsidRDefault="008900BA" w:rsidP="003F1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D01CE">
        <w:rPr>
          <w:rFonts w:ascii="Times New Roman" w:hAnsi="Times New Roman" w:cs="Times New Roman"/>
          <w:sz w:val="24"/>
          <w:szCs w:val="24"/>
        </w:rPr>
        <w:t>.2.3.Следственному отделу следственного управления Следственного комитета Российской Федерации по Кировской области в обязательном порядке устанавливать причины и условия, способствующие совершению муниципальными служащими коррупционного преступления. Принимать меры реагирования в порядке, предусмотренном частью второй статьи 158 Уголовно-процессуального кодекса Российской Федерации</w:t>
      </w:r>
      <w:r w:rsidR="003F1E0B">
        <w:rPr>
          <w:rFonts w:ascii="Times New Roman" w:hAnsi="Times New Roman" w:cs="Times New Roman"/>
          <w:sz w:val="24"/>
          <w:szCs w:val="24"/>
        </w:rPr>
        <w:t>.</w:t>
      </w:r>
    </w:p>
    <w:p w:rsidR="008900BA" w:rsidRPr="008D01CE" w:rsidRDefault="003F1E0B" w:rsidP="003F1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900BA" w:rsidRPr="008D01CE">
        <w:rPr>
          <w:rFonts w:ascii="Times New Roman" w:hAnsi="Times New Roman" w:cs="Times New Roman"/>
          <w:sz w:val="24"/>
          <w:szCs w:val="24"/>
        </w:rPr>
        <w:t>рок – постоянно.</w:t>
      </w:r>
    </w:p>
    <w:p w:rsidR="008900BA" w:rsidRDefault="008900BA" w:rsidP="008900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45B9F" w:rsidRPr="003F1E0B" w:rsidRDefault="00245B9F" w:rsidP="003F1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1E0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F1E0B" w:rsidRPr="003F1E0B">
        <w:rPr>
          <w:rFonts w:ascii="Times New Roman" w:eastAsia="Times New Roman" w:hAnsi="Times New Roman" w:cs="Times New Roman"/>
          <w:sz w:val="24"/>
          <w:szCs w:val="24"/>
        </w:rPr>
        <w:t>СЛУШАЛИ</w:t>
      </w:r>
      <w:r w:rsidR="003F1E0B" w:rsidRPr="003F1E0B">
        <w:rPr>
          <w:rFonts w:ascii="Times New Roman" w:eastAsia="Times New Roman" w:hAnsi="Times New Roman" w:cs="Times New Roman"/>
          <w:i/>
          <w:sz w:val="24"/>
          <w:szCs w:val="24"/>
        </w:rPr>
        <w:t>: о</w:t>
      </w:r>
      <w:r w:rsidRPr="003F1E0B">
        <w:rPr>
          <w:rFonts w:ascii="Times New Roman" w:eastAsia="Times New Roman" w:hAnsi="Times New Roman" w:cs="Times New Roman"/>
          <w:i/>
          <w:sz w:val="24"/>
          <w:szCs w:val="24"/>
        </w:rPr>
        <w:t xml:space="preserve"> градостроительной деятельности при застройке территории района.</w:t>
      </w:r>
    </w:p>
    <w:p w:rsidR="003F1E0B" w:rsidRPr="003F1E0B" w:rsidRDefault="003F1E0B" w:rsidP="003F1E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3F1E0B">
        <w:rPr>
          <w:rFonts w:ascii="Times New Roman" w:hAnsi="Times New Roman" w:cs="Times New Roman"/>
          <w:sz w:val="24"/>
          <w:szCs w:val="24"/>
        </w:rPr>
        <w:t>РЕШИЛИ:</w:t>
      </w:r>
    </w:p>
    <w:p w:rsidR="00245B9F" w:rsidRPr="008D01CE" w:rsidRDefault="003F1E0B" w:rsidP="003F1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45B9F" w:rsidRPr="008D01CE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245B9F" w:rsidRPr="008D0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 первого заместителя главы администрации района по жизнеобеспечению п</w:t>
      </w:r>
      <w:r w:rsidR="0069174C">
        <w:rPr>
          <w:rFonts w:ascii="Times New Roman" w:hAnsi="Times New Roman" w:cs="Times New Roman"/>
          <w:sz w:val="24"/>
          <w:szCs w:val="24"/>
        </w:rPr>
        <w:t>ринять к сведению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5B9F" w:rsidRPr="008D0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5B9F" w:rsidRPr="008D01CE" w:rsidRDefault="006B40DF" w:rsidP="003F1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172A">
        <w:rPr>
          <w:rFonts w:ascii="Times New Roman" w:hAnsi="Times New Roman" w:cs="Times New Roman"/>
          <w:sz w:val="24"/>
          <w:szCs w:val="24"/>
        </w:rPr>
        <w:t>.2. Рекомендовать о</w:t>
      </w:r>
      <w:r w:rsidR="00245B9F" w:rsidRPr="008D01CE">
        <w:rPr>
          <w:rFonts w:ascii="Times New Roman" w:hAnsi="Times New Roman" w:cs="Times New Roman"/>
          <w:sz w:val="24"/>
          <w:szCs w:val="24"/>
        </w:rPr>
        <w:t>тделу муниципального хозяйства, градостроительства и архитектуры  администрации района:</w:t>
      </w:r>
    </w:p>
    <w:p w:rsidR="00245B9F" w:rsidRPr="008D01CE" w:rsidRDefault="003F1E0B" w:rsidP="00245B9F">
      <w:pPr>
        <w:tabs>
          <w:tab w:val="num" w:pos="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172A">
        <w:rPr>
          <w:rFonts w:ascii="Times New Roman" w:hAnsi="Times New Roman" w:cs="Times New Roman"/>
          <w:sz w:val="24"/>
          <w:szCs w:val="24"/>
        </w:rPr>
        <w:t>3</w:t>
      </w:r>
      <w:r w:rsidR="00245B9F" w:rsidRPr="008D01CE">
        <w:rPr>
          <w:rFonts w:ascii="Times New Roman" w:hAnsi="Times New Roman" w:cs="Times New Roman"/>
          <w:sz w:val="24"/>
          <w:szCs w:val="24"/>
        </w:rPr>
        <w:t>.</w:t>
      </w:r>
      <w:r w:rsidR="0052172A">
        <w:rPr>
          <w:rFonts w:ascii="Times New Roman" w:hAnsi="Times New Roman" w:cs="Times New Roman"/>
          <w:sz w:val="24"/>
          <w:szCs w:val="24"/>
        </w:rPr>
        <w:t>2.</w:t>
      </w:r>
      <w:r w:rsidR="00245B9F" w:rsidRPr="008D01CE">
        <w:rPr>
          <w:rFonts w:ascii="Times New Roman" w:hAnsi="Times New Roman" w:cs="Times New Roman"/>
          <w:sz w:val="24"/>
          <w:szCs w:val="24"/>
        </w:rPr>
        <w:t>1.  Обеспечить исполнение нормативов градостроительного кодекса и принятых регламентов административных услуг по градостроительной деятельности /срок – постоянно/.</w:t>
      </w:r>
    </w:p>
    <w:p w:rsidR="00387F89" w:rsidRDefault="00245B9F" w:rsidP="003F1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1CE">
        <w:rPr>
          <w:rFonts w:ascii="Times New Roman" w:hAnsi="Times New Roman" w:cs="Times New Roman"/>
          <w:sz w:val="24"/>
          <w:szCs w:val="24"/>
        </w:rPr>
        <w:t>4</w:t>
      </w:r>
      <w:r w:rsidR="0052172A">
        <w:rPr>
          <w:rFonts w:ascii="Times New Roman" w:hAnsi="Times New Roman" w:cs="Times New Roman"/>
          <w:sz w:val="24"/>
          <w:szCs w:val="24"/>
        </w:rPr>
        <w:t>.2.2. В 2021</w:t>
      </w:r>
      <w:r w:rsidRPr="008D01CE">
        <w:rPr>
          <w:rFonts w:ascii="Times New Roman" w:hAnsi="Times New Roman" w:cs="Times New Roman"/>
          <w:sz w:val="24"/>
          <w:szCs w:val="24"/>
        </w:rPr>
        <w:t xml:space="preserve"> году продолжить  межведомственное взаимодействие и  работу с территориальным отделом МФЦ в Зуевском районе</w:t>
      </w:r>
      <w:r w:rsidR="00387F89">
        <w:rPr>
          <w:rFonts w:ascii="Times New Roman" w:hAnsi="Times New Roman" w:cs="Times New Roman"/>
          <w:sz w:val="24"/>
          <w:szCs w:val="24"/>
        </w:rPr>
        <w:t>.</w:t>
      </w:r>
    </w:p>
    <w:p w:rsidR="00245B9F" w:rsidRPr="008D01CE" w:rsidRDefault="00387F89" w:rsidP="003F1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45B9F" w:rsidRPr="008D01CE">
        <w:rPr>
          <w:rFonts w:ascii="Times New Roman" w:hAnsi="Times New Roman" w:cs="Times New Roman"/>
          <w:sz w:val="24"/>
          <w:szCs w:val="24"/>
        </w:rPr>
        <w:t xml:space="preserve">рок – постоянно. </w:t>
      </w:r>
    </w:p>
    <w:p w:rsidR="008900BA" w:rsidRPr="003F1E0B" w:rsidRDefault="0052172A" w:rsidP="00BB34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456">
        <w:rPr>
          <w:rFonts w:ascii="Times New Roman" w:hAnsi="Times New Roman" w:cs="Times New Roman"/>
          <w:sz w:val="24"/>
          <w:szCs w:val="24"/>
        </w:rPr>
        <w:tab/>
      </w:r>
      <w:r w:rsidRPr="00BB3456">
        <w:rPr>
          <w:rFonts w:ascii="Times New Roman" w:eastAsia="Times New Roman" w:hAnsi="Times New Roman" w:cs="Times New Roman"/>
          <w:sz w:val="24"/>
          <w:szCs w:val="24"/>
        </w:rPr>
        <w:t>4</w:t>
      </w:r>
      <w:r w:rsidR="008900BA" w:rsidRPr="00BB34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1E0B" w:rsidRPr="00BB3456">
        <w:rPr>
          <w:rFonts w:ascii="Times New Roman" w:eastAsia="Times New Roman" w:hAnsi="Times New Roman" w:cs="Times New Roman"/>
          <w:sz w:val="24"/>
          <w:szCs w:val="24"/>
        </w:rPr>
        <w:t>СЛУШАЛИ:</w:t>
      </w:r>
      <w:r w:rsidR="003F1E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1E0B" w:rsidRPr="003F1E0B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8900BA" w:rsidRPr="003F1E0B">
        <w:rPr>
          <w:rFonts w:ascii="Times New Roman" w:eastAsia="Times New Roman" w:hAnsi="Times New Roman" w:cs="Times New Roman"/>
          <w:i/>
          <w:sz w:val="24"/>
          <w:szCs w:val="24"/>
        </w:rPr>
        <w:t xml:space="preserve">б организации в подведомственных учреждениях культуры мероприятий, направленных на формирование </w:t>
      </w:r>
      <w:proofErr w:type="spellStart"/>
      <w:r w:rsidR="008900BA" w:rsidRPr="003F1E0B">
        <w:rPr>
          <w:rFonts w:ascii="Times New Roman" w:eastAsia="Times New Roman" w:hAnsi="Times New Roman" w:cs="Times New Roman"/>
          <w:i/>
          <w:sz w:val="24"/>
          <w:szCs w:val="24"/>
        </w:rPr>
        <w:t>антикоррупционного</w:t>
      </w:r>
      <w:proofErr w:type="spellEnd"/>
      <w:r w:rsidR="008900BA" w:rsidRPr="003F1E0B">
        <w:rPr>
          <w:rFonts w:ascii="Times New Roman" w:eastAsia="Times New Roman" w:hAnsi="Times New Roman" w:cs="Times New Roman"/>
          <w:i/>
          <w:sz w:val="24"/>
          <w:szCs w:val="24"/>
        </w:rPr>
        <w:t xml:space="preserve"> правосознания и правовой культуры граждан.</w:t>
      </w:r>
    </w:p>
    <w:p w:rsidR="00BB3456" w:rsidRDefault="0052172A" w:rsidP="00BB3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900BA" w:rsidRPr="008D01CE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BB3456">
        <w:rPr>
          <w:rFonts w:ascii="Times New Roman" w:eastAsia="Times New Roman" w:hAnsi="Times New Roman" w:cs="Times New Roman"/>
          <w:sz w:val="24"/>
          <w:szCs w:val="24"/>
        </w:rPr>
        <w:t xml:space="preserve"> Информацию начальника Управления культуры Зуевского района</w:t>
      </w:r>
      <w:r w:rsidR="008900BA" w:rsidRPr="008D01CE">
        <w:rPr>
          <w:rFonts w:ascii="Times New Roman" w:hAnsi="Times New Roman" w:cs="Times New Roman"/>
          <w:sz w:val="24"/>
          <w:szCs w:val="24"/>
        </w:rPr>
        <w:t xml:space="preserve"> </w:t>
      </w:r>
      <w:r w:rsidR="00BB3456">
        <w:rPr>
          <w:rFonts w:ascii="Times New Roman" w:hAnsi="Times New Roman" w:cs="Times New Roman"/>
          <w:sz w:val="24"/>
          <w:szCs w:val="24"/>
        </w:rPr>
        <w:t>п</w:t>
      </w:r>
      <w:r w:rsidR="008900BA" w:rsidRPr="008D01CE">
        <w:rPr>
          <w:rFonts w:ascii="Times New Roman" w:hAnsi="Times New Roman" w:cs="Times New Roman"/>
          <w:sz w:val="24"/>
          <w:szCs w:val="24"/>
        </w:rPr>
        <w:t>ринять к сведению</w:t>
      </w:r>
      <w:r w:rsidR="00BB3456">
        <w:rPr>
          <w:rFonts w:ascii="Times New Roman" w:hAnsi="Times New Roman" w:cs="Times New Roman"/>
          <w:sz w:val="24"/>
          <w:szCs w:val="24"/>
        </w:rPr>
        <w:t>.</w:t>
      </w:r>
      <w:r w:rsidR="008900BA" w:rsidRPr="008D01CE">
        <w:rPr>
          <w:rFonts w:ascii="Times New Roman" w:hAnsi="Times New Roman" w:cs="Times New Roman"/>
          <w:sz w:val="24"/>
          <w:szCs w:val="24"/>
        </w:rPr>
        <w:t xml:space="preserve"> </w:t>
      </w:r>
      <w:r w:rsidR="00BB3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456" w:rsidRDefault="00BB3456" w:rsidP="00BB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00BA" w:rsidRPr="008D01CE">
        <w:rPr>
          <w:rFonts w:ascii="Times New Roman" w:hAnsi="Times New Roman" w:cs="Times New Roman"/>
          <w:color w:val="333333"/>
          <w:sz w:val="24"/>
          <w:szCs w:val="24"/>
        </w:rPr>
        <w:t>.2.Рекомендовать</w:t>
      </w:r>
      <w:r w:rsidR="0052172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900BA" w:rsidRPr="008D01CE">
        <w:rPr>
          <w:rFonts w:ascii="Times New Roman" w:hAnsi="Times New Roman" w:cs="Times New Roman"/>
          <w:color w:val="333333"/>
          <w:sz w:val="24"/>
          <w:szCs w:val="24"/>
        </w:rPr>
        <w:t xml:space="preserve">Управлению культуры Зуевского района, подведомственным учреждениям культуры продолжить работу по проведению мероприятий, направленных на формирование </w:t>
      </w:r>
      <w:proofErr w:type="spellStart"/>
      <w:r w:rsidR="008900BA" w:rsidRPr="002573E9">
        <w:rPr>
          <w:rFonts w:ascii="Times New Roman" w:hAnsi="Times New Roman" w:cs="Times New Roman"/>
          <w:color w:val="333333"/>
          <w:sz w:val="24"/>
          <w:szCs w:val="24"/>
        </w:rPr>
        <w:t>антикоррупционного</w:t>
      </w:r>
      <w:proofErr w:type="spellEnd"/>
      <w:r w:rsidR="008900BA" w:rsidRPr="002573E9">
        <w:rPr>
          <w:rFonts w:ascii="Times New Roman" w:hAnsi="Times New Roman" w:cs="Times New Roman"/>
          <w:color w:val="333333"/>
          <w:sz w:val="24"/>
          <w:szCs w:val="24"/>
        </w:rPr>
        <w:t xml:space="preserve"> правосознания и правовой культуры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8900BA" w:rsidRPr="002573E9" w:rsidRDefault="00BB3456" w:rsidP="00BB34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8900BA" w:rsidRPr="002573E9">
        <w:rPr>
          <w:rFonts w:ascii="Times New Roman" w:hAnsi="Times New Roman" w:cs="Times New Roman"/>
          <w:color w:val="333333"/>
          <w:sz w:val="24"/>
          <w:szCs w:val="24"/>
        </w:rPr>
        <w:t>рок – постоянно.</w:t>
      </w:r>
    </w:p>
    <w:p w:rsidR="008900BA" w:rsidRPr="00BB3456" w:rsidRDefault="00602F0D" w:rsidP="0069174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0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74C">
        <w:rPr>
          <w:rFonts w:ascii="Times New Roman" w:hAnsi="Times New Roman" w:cs="Times New Roman"/>
          <w:sz w:val="24"/>
          <w:szCs w:val="24"/>
        </w:rPr>
        <w:tab/>
      </w:r>
      <w:r w:rsidR="00BB3456" w:rsidRPr="00BB3456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8900BA" w:rsidRPr="00BB3456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8900BA" w:rsidRPr="00BB3456">
        <w:rPr>
          <w:rFonts w:ascii="Times New Roman" w:hAnsi="Times New Roman" w:cs="Times New Roman"/>
          <w:sz w:val="24"/>
          <w:szCs w:val="24"/>
        </w:rPr>
        <w:t xml:space="preserve"> </w:t>
      </w:r>
      <w:r w:rsidR="00BB3456" w:rsidRPr="00BB3456">
        <w:rPr>
          <w:rFonts w:ascii="Times New Roman" w:eastAsia="Times New Roman" w:hAnsi="Times New Roman" w:cs="Times New Roman"/>
          <w:sz w:val="24"/>
          <w:szCs w:val="24"/>
        </w:rPr>
        <w:t>СЛУШАЛИ</w:t>
      </w:r>
      <w:r w:rsidR="00BB3456" w:rsidRPr="00BB3456">
        <w:rPr>
          <w:rFonts w:ascii="Times New Roman" w:eastAsia="Times New Roman" w:hAnsi="Times New Roman" w:cs="Times New Roman"/>
          <w:i/>
          <w:sz w:val="24"/>
          <w:szCs w:val="24"/>
        </w:rPr>
        <w:t>: о</w:t>
      </w:r>
      <w:r w:rsidR="008900BA" w:rsidRPr="00BB3456">
        <w:rPr>
          <w:rFonts w:ascii="Times New Roman" w:hAnsi="Times New Roman" w:cs="Times New Roman"/>
          <w:i/>
          <w:sz w:val="24"/>
          <w:szCs w:val="24"/>
        </w:rPr>
        <w:t>рганизация работы по выявлению и пресечению коррупционных правонарушений при предоставлении медицинских услуг КОГБУЗ «Зуевская центральная районная больница».</w:t>
      </w:r>
      <w:r w:rsidR="008900BA" w:rsidRPr="00BB345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 </w:t>
      </w:r>
    </w:p>
    <w:p w:rsidR="00BB3456" w:rsidRPr="003F1E0B" w:rsidRDefault="00BB3456" w:rsidP="00BB34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1E0B">
        <w:rPr>
          <w:rFonts w:ascii="Times New Roman" w:hAnsi="Times New Roman" w:cs="Times New Roman"/>
          <w:sz w:val="24"/>
          <w:szCs w:val="24"/>
        </w:rPr>
        <w:t>РЕШИЛИ:</w:t>
      </w:r>
    </w:p>
    <w:p w:rsidR="008900BA" w:rsidRPr="00806A8E" w:rsidRDefault="00BB3456" w:rsidP="0069174C">
      <w:pPr>
        <w:tabs>
          <w:tab w:val="left" w:pos="1185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1A7C8D">
        <w:rPr>
          <w:rFonts w:ascii="Times New Roman" w:hAnsi="Times New Roman" w:cs="Times New Roman"/>
          <w:sz w:val="24"/>
          <w:szCs w:val="24"/>
        </w:rPr>
        <w:t>5</w:t>
      </w:r>
      <w:r w:rsidR="008900BA" w:rsidRPr="00806A8E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Информацию начальника штаба ГО и ЧС Кировского областного государственного бюджетного учреждения здравоохранения «Зуевская центральная районная больница» п</w:t>
      </w:r>
      <w:r w:rsidR="008900BA" w:rsidRPr="00806A8E">
        <w:rPr>
          <w:rFonts w:ascii="Times New Roman" w:hAnsi="Times New Roman" w:cs="Times New Roman"/>
          <w:sz w:val="24"/>
          <w:szCs w:val="24"/>
        </w:rPr>
        <w:t>ринять к сведению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00BA" w:rsidRPr="00806A8E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8900BA" w:rsidRPr="00806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1C9" w:rsidRDefault="001A7C8D" w:rsidP="00BB3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00BA" w:rsidRPr="00806A8E">
        <w:rPr>
          <w:rFonts w:ascii="Times New Roman" w:hAnsi="Times New Roman" w:cs="Times New Roman"/>
          <w:sz w:val="24"/>
          <w:szCs w:val="24"/>
        </w:rPr>
        <w:t>.2.Рекомендовать главно</w:t>
      </w:r>
      <w:r w:rsidR="00602F0D">
        <w:rPr>
          <w:rFonts w:ascii="Times New Roman" w:hAnsi="Times New Roman" w:cs="Times New Roman"/>
          <w:sz w:val="24"/>
          <w:szCs w:val="24"/>
        </w:rPr>
        <w:t>му врачу</w:t>
      </w:r>
      <w:r w:rsidR="008900BA" w:rsidRPr="00806A8E">
        <w:rPr>
          <w:rFonts w:ascii="Times New Roman" w:hAnsi="Times New Roman" w:cs="Times New Roman"/>
          <w:sz w:val="24"/>
          <w:szCs w:val="24"/>
        </w:rPr>
        <w:t xml:space="preserve"> </w:t>
      </w:r>
      <w:r w:rsidR="0040782D">
        <w:rPr>
          <w:rFonts w:ascii="Times New Roman" w:hAnsi="Times New Roman" w:cs="Times New Roman"/>
          <w:sz w:val="24"/>
          <w:szCs w:val="24"/>
        </w:rPr>
        <w:t>К</w:t>
      </w:r>
      <w:r w:rsidR="008900BA" w:rsidRPr="00806A8E">
        <w:rPr>
          <w:rFonts w:ascii="Times New Roman" w:hAnsi="Times New Roman" w:cs="Times New Roman"/>
          <w:sz w:val="24"/>
          <w:szCs w:val="24"/>
        </w:rPr>
        <w:t>ОГБУЗ «Зуевская центральная районная больница»</w:t>
      </w:r>
      <w:r w:rsidR="008900BA" w:rsidRPr="00677412">
        <w:rPr>
          <w:rFonts w:ascii="Times New Roman" w:hAnsi="Times New Roman" w:cs="Times New Roman"/>
          <w:sz w:val="24"/>
          <w:szCs w:val="24"/>
        </w:rPr>
        <w:t xml:space="preserve"> </w:t>
      </w:r>
      <w:r w:rsidR="008900BA">
        <w:rPr>
          <w:rFonts w:ascii="Times New Roman" w:hAnsi="Times New Roman" w:cs="Times New Roman"/>
          <w:sz w:val="24"/>
          <w:szCs w:val="24"/>
        </w:rPr>
        <w:t xml:space="preserve"> </w:t>
      </w:r>
      <w:r w:rsidR="008900BA" w:rsidRPr="00806A8E">
        <w:rPr>
          <w:rFonts w:ascii="Times New Roman" w:hAnsi="Times New Roman" w:cs="Times New Roman"/>
          <w:sz w:val="24"/>
          <w:szCs w:val="24"/>
        </w:rPr>
        <w:t>продолжить работу в данном направлении</w:t>
      </w:r>
      <w:r w:rsidR="00FA61C9">
        <w:rPr>
          <w:rFonts w:ascii="Times New Roman" w:hAnsi="Times New Roman" w:cs="Times New Roman"/>
          <w:sz w:val="24"/>
          <w:szCs w:val="24"/>
        </w:rPr>
        <w:t>.</w:t>
      </w:r>
    </w:p>
    <w:p w:rsidR="008900BA" w:rsidRPr="008900BA" w:rsidRDefault="00FA61C9" w:rsidP="00BB3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900BA" w:rsidRPr="008900BA">
        <w:rPr>
          <w:rFonts w:ascii="Times New Roman" w:hAnsi="Times New Roman" w:cs="Times New Roman"/>
          <w:sz w:val="24"/>
          <w:szCs w:val="24"/>
        </w:rPr>
        <w:t xml:space="preserve">рок – постоянно. </w:t>
      </w:r>
    </w:p>
    <w:p w:rsidR="00BB3456" w:rsidRDefault="001A7C8D" w:rsidP="00BB345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456">
        <w:rPr>
          <w:rFonts w:ascii="Times New Roman" w:hAnsi="Times New Roman" w:cs="Times New Roman"/>
          <w:sz w:val="24"/>
          <w:szCs w:val="24"/>
        </w:rPr>
        <w:t xml:space="preserve">6. </w:t>
      </w:r>
      <w:r w:rsidR="00BB3456" w:rsidRPr="00BB3456">
        <w:rPr>
          <w:rFonts w:ascii="Times New Roman" w:hAnsi="Times New Roman" w:cs="Times New Roman"/>
          <w:sz w:val="24"/>
          <w:szCs w:val="24"/>
        </w:rPr>
        <w:t>СЛУШАЛИ:</w:t>
      </w:r>
      <w:r w:rsidRPr="00BB345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B3456" w:rsidRPr="00BB345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о </w:t>
      </w:r>
      <w:r w:rsidRPr="00BB3456">
        <w:rPr>
          <w:rFonts w:ascii="Times New Roman" w:hAnsi="Times New Roman" w:cs="Times New Roman"/>
          <w:i/>
          <w:sz w:val="24"/>
          <w:szCs w:val="24"/>
        </w:rPr>
        <w:t>реализации  постановления администрации Зуевского района Кировской области от 10.01.2020 № 09 «Об утверждении плана мероприятий по противодействию коррупции администрации Зуевского района Кировской области на 2020 – 2021 годы»  за  2020 года</w:t>
      </w:r>
      <w:r w:rsidR="00BB3456">
        <w:rPr>
          <w:rFonts w:ascii="Times New Roman" w:hAnsi="Times New Roman" w:cs="Times New Roman"/>
          <w:i/>
          <w:sz w:val="24"/>
          <w:szCs w:val="24"/>
        </w:rPr>
        <w:t>.</w:t>
      </w:r>
    </w:p>
    <w:p w:rsidR="00966238" w:rsidRPr="00BB3456" w:rsidRDefault="00BB3456" w:rsidP="0069174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B3456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966238" w:rsidRPr="00F14F5C" w:rsidRDefault="00966238" w:rsidP="00691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14F5C">
        <w:rPr>
          <w:rFonts w:ascii="Times New Roman" w:hAnsi="Times New Roman" w:cs="Times New Roman"/>
          <w:sz w:val="24"/>
          <w:szCs w:val="24"/>
        </w:rPr>
        <w:t>.1.</w:t>
      </w:r>
      <w:r w:rsidR="0069174C">
        <w:rPr>
          <w:rFonts w:ascii="Times New Roman" w:hAnsi="Times New Roman" w:cs="Times New Roman"/>
          <w:sz w:val="24"/>
          <w:szCs w:val="24"/>
        </w:rPr>
        <w:t>Информацию заведующего сектором муниципальной службы, контрольной кадровой работы, заведующего отделом по делам муниципальной собственности и земельным ресурсам администрации района, заведующего отделом экономического развития и инвестиций муниципального района администрации района и главного специалиста сектора правовой работы администрации района п</w:t>
      </w:r>
      <w:r w:rsidRPr="00F14F5C">
        <w:rPr>
          <w:rFonts w:ascii="Times New Roman" w:hAnsi="Times New Roman" w:cs="Times New Roman"/>
          <w:sz w:val="24"/>
          <w:szCs w:val="24"/>
        </w:rPr>
        <w:t>ринять к сведению</w:t>
      </w:r>
      <w:r w:rsidR="0069174C">
        <w:rPr>
          <w:rFonts w:ascii="Times New Roman" w:hAnsi="Times New Roman" w:cs="Times New Roman"/>
          <w:sz w:val="24"/>
          <w:szCs w:val="24"/>
        </w:rPr>
        <w:t>.</w:t>
      </w:r>
      <w:r w:rsidRPr="00F14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238" w:rsidRPr="00F14F5C" w:rsidRDefault="00966238" w:rsidP="00691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14F5C">
        <w:rPr>
          <w:rFonts w:ascii="Times New Roman" w:hAnsi="Times New Roman" w:cs="Times New Roman"/>
          <w:sz w:val="24"/>
          <w:szCs w:val="24"/>
        </w:rPr>
        <w:t>.2.Рекомендовать  главам администраций го</w:t>
      </w:r>
      <w:r>
        <w:rPr>
          <w:rFonts w:ascii="Times New Roman" w:hAnsi="Times New Roman" w:cs="Times New Roman"/>
          <w:sz w:val="24"/>
          <w:szCs w:val="24"/>
        </w:rPr>
        <w:t>родского и сельских поселений</w:t>
      </w:r>
      <w:r w:rsidR="004E4BAB">
        <w:rPr>
          <w:rFonts w:ascii="Times New Roman" w:hAnsi="Times New Roman" w:cs="Times New Roman"/>
          <w:sz w:val="24"/>
          <w:szCs w:val="24"/>
        </w:rPr>
        <w:t xml:space="preserve"> п</w:t>
      </w:r>
      <w:r w:rsidRPr="00F14F5C">
        <w:rPr>
          <w:rFonts w:ascii="Times New Roman" w:hAnsi="Times New Roman" w:cs="Times New Roman"/>
          <w:sz w:val="24"/>
          <w:szCs w:val="24"/>
        </w:rPr>
        <w:t xml:space="preserve">родолжить работу по информированию населения о деятельности органов местного самоуправления в сфере противодействия коррупции на собраниях граждан, путем размещения сведений на информационных стендах, в средствах массовой информации. </w:t>
      </w:r>
    </w:p>
    <w:p w:rsidR="00966238" w:rsidRPr="00FA61C9" w:rsidRDefault="00966238" w:rsidP="00691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1C9">
        <w:rPr>
          <w:rFonts w:ascii="Times New Roman" w:hAnsi="Times New Roman" w:cs="Times New Roman"/>
          <w:sz w:val="24"/>
          <w:szCs w:val="24"/>
        </w:rPr>
        <w:t>Срок – постоянно</w:t>
      </w:r>
    </w:p>
    <w:p w:rsidR="00966238" w:rsidRPr="00F14F5C" w:rsidRDefault="00966238" w:rsidP="00691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14F5C">
        <w:rPr>
          <w:rFonts w:ascii="Times New Roman" w:hAnsi="Times New Roman" w:cs="Times New Roman"/>
          <w:sz w:val="24"/>
          <w:szCs w:val="24"/>
        </w:rPr>
        <w:t>.</w:t>
      </w:r>
      <w:r w:rsidR="004E4BAB">
        <w:rPr>
          <w:rFonts w:ascii="Times New Roman" w:hAnsi="Times New Roman" w:cs="Times New Roman"/>
          <w:sz w:val="24"/>
          <w:szCs w:val="24"/>
        </w:rPr>
        <w:t>3</w:t>
      </w:r>
      <w:r w:rsidRPr="00F14F5C">
        <w:rPr>
          <w:rFonts w:ascii="Times New Roman" w:hAnsi="Times New Roman" w:cs="Times New Roman"/>
          <w:sz w:val="24"/>
          <w:szCs w:val="24"/>
        </w:rPr>
        <w:t xml:space="preserve">. </w:t>
      </w:r>
      <w:r w:rsidR="004E4BAB">
        <w:rPr>
          <w:rFonts w:ascii="Times New Roman" w:hAnsi="Times New Roman" w:cs="Times New Roman"/>
          <w:sz w:val="24"/>
          <w:szCs w:val="24"/>
        </w:rPr>
        <w:t>Главам администраций городско</w:t>
      </w:r>
      <w:r w:rsidR="008F2989">
        <w:rPr>
          <w:rFonts w:ascii="Times New Roman" w:hAnsi="Times New Roman" w:cs="Times New Roman"/>
          <w:sz w:val="24"/>
          <w:szCs w:val="24"/>
        </w:rPr>
        <w:t xml:space="preserve">го, </w:t>
      </w:r>
      <w:proofErr w:type="spellStart"/>
      <w:r w:rsidR="008F2989">
        <w:rPr>
          <w:rFonts w:ascii="Times New Roman" w:hAnsi="Times New Roman" w:cs="Times New Roman"/>
          <w:sz w:val="24"/>
          <w:szCs w:val="24"/>
        </w:rPr>
        <w:t>Семушинского</w:t>
      </w:r>
      <w:proofErr w:type="spellEnd"/>
      <w:r w:rsidR="008F2989">
        <w:rPr>
          <w:rFonts w:ascii="Times New Roman" w:hAnsi="Times New Roman" w:cs="Times New Roman"/>
          <w:sz w:val="24"/>
          <w:szCs w:val="24"/>
        </w:rPr>
        <w:t xml:space="preserve"> и</w:t>
      </w:r>
      <w:r w:rsidR="004E4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BAB">
        <w:rPr>
          <w:rFonts w:ascii="Times New Roman" w:hAnsi="Times New Roman" w:cs="Times New Roman"/>
          <w:sz w:val="24"/>
          <w:szCs w:val="24"/>
        </w:rPr>
        <w:t>Сезеневского</w:t>
      </w:r>
      <w:proofErr w:type="spellEnd"/>
      <w:r w:rsidR="004E4BAB">
        <w:rPr>
          <w:rFonts w:ascii="Times New Roman" w:hAnsi="Times New Roman" w:cs="Times New Roman"/>
          <w:sz w:val="24"/>
          <w:szCs w:val="24"/>
        </w:rPr>
        <w:t xml:space="preserve">  поселения ознакомить муниципальных служащих с информационным материалом по противодействию коррупции под роспись.  Копию листа ознакомления направить </w:t>
      </w:r>
      <w:r w:rsidR="00EA5CE3">
        <w:rPr>
          <w:rFonts w:ascii="Times New Roman" w:hAnsi="Times New Roman" w:cs="Times New Roman"/>
          <w:sz w:val="24"/>
          <w:szCs w:val="24"/>
        </w:rPr>
        <w:t xml:space="preserve"> </w:t>
      </w:r>
      <w:r w:rsidR="00EA5CE3" w:rsidRPr="00516E43">
        <w:rPr>
          <w:rFonts w:ascii="Times New Roman" w:hAnsi="Times New Roman" w:cs="Times New Roman"/>
          <w:sz w:val="24"/>
          <w:szCs w:val="24"/>
        </w:rPr>
        <w:t>заведующ</w:t>
      </w:r>
      <w:r w:rsidR="004E4BAB">
        <w:rPr>
          <w:rFonts w:ascii="Times New Roman" w:hAnsi="Times New Roman" w:cs="Times New Roman"/>
          <w:sz w:val="24"/>
          <w:szCs w:val="24"/>
        </w:rPr>
        <w:t>ему</w:t>
      </w:r>
      <w:r w:rsidR="00EA5CE3" w:rsidRPr="00516E43">
        <w:rPr>
          <w:rFonts w:ascii="Times New Roman" w:hAnsi="Times New Roman" w:cs="Times New Roman"/>
          <w:sz w:val="24"/>
          <w:szCs w:val="24"/>
        </w:rPr>
        <w:t xml:space="preserve"> сектором муниципальной службы, контрольной кадро</w:t>
      </w:r>
      <w:r w:rsidR="004E4BAB">
        <w:rPr>
          <w:rFonts w:ascii="Times New Roman" w:hAnsi="Times New Roman" w:cs="Times New Roman"/>
          <w:sz w:val="24"/>
          <w:szCs w:val="24"/>
        </w:rPr>
        <w:t xml:space="preserve">вой работы администрации района.  </w:t>
      </w:r>
      <w:r w:rsidR="00EA5C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14F5C">
        <w:rPr>
          <w:rFonts w:ascii="Times New Roman" w:hAnsi="Times New Roman" w:cs="Times New Roman"/>
          <w:sz w:val="24"/>
          <w:szCs w:val="24"/>
        </w:rPr>
        <w:t xml:space="preserve"> </w:t>
      </w:r>
      <w:r w:rsidR="00EA5CE3">
        <w:rPr>
          <w:rFonts w:ascii="Times New Roman" w:hAnsi="Times New Roman" w:cs="Times New Roman"/>
          <w:sz w:val="24"/>
          <w:szCs w:val="24"/>
        </w:rPr>
        <w:t xml:space="preserve"> </w:t>
      </w:r>
      <w:r w:rsidRPr="00F14F5C">
        <w:rPr>
          <w:rFonts w:ascii="Times New Roman" w:hAnsi="Times New Roman" w:cs="Times New Roman"/>
          <w:sz w:val="24"/>
          <w:szCs w:val="24"/>
        </w:rPr>
        <w:t xml:space="preserve"> </w:t>
      </w:r>
      <w:r w:rsidR="00EA5CE3">
        <w:rPr>
          <w:rFonts w:ascii="Times New Roman" w:hAnsi="Times New Roman" w:cs="Times New Roman"/>
          <w:sz w:val="24"/>
          <w:szCs w:val="24"/>
        </w:rPr>
        <w:t xml:space="preserve"> </w:t>
      </w:r>
      <w:r w:rsidRPr="00F14F5C">
        <w:rPr>
          <w:rFonts w:ascii="Times New Roman" w:hAnsi="Times New Roman" w:cs="Times New Roman"/>
          <w:sz w:val="24"/>
          <w:szCs w:val="24"/>
        </w:rPr>
        <w:t xml:space="preserve"> </w:t>
      </w:r>
      <w:r w:rsidR="00EA5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48B" w:rsidRPr="006A0ACE" w:rsidRDefault="0069174C" w:rsidP="0069174C">
      <w:pPr>
        <w:tabs>
          <w:tab w:val="num" w:pos="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6238" w:rsidRPr="00FA61C9">
        <w:rPr>
          <w:rFonts w:ascii="Times New Roman" w:hAnsi="Times New Roman" w:cs="Times New Roman"/>
          <w:sz w:val="24"/>
          <w:szCs w:val="24"/>
        </w:rPr>
        <w:t xml:space="preserve">Срок – </w:t>
      </w:r>
      <w:r w:rsidR="00EA5CE3" w:rsidRPr="00FA61C9">
        <w:rPr>
          <w:rFonts w:ascii="Times New Roman" w:hAnsi="Times New Roman" w:cs="Times New Roman"/>
          <w:sz w:val="24"/>
          <w:szCs w:val="24"/>
        </w:rPr>
        <w:t>30</w:t>
      </w:r>
      <w:r w:rsidR="00966238" w:rsidRPr="00FA61C9">
        <w:rPr>
          <w:rFonts w:ascii="Times New Roman" w:hAnsi="Times New Roman" w:cs="Times New Roman"/>
          <w:sz w:val="24"/>
          <w:szCs w:val="24"/>
        </w:rPr>
        <w:t>.</w:t>
      </w:r>
      <w:r w:rsidR="00EA5CE3" w:rsidRPr="00FA61C9">
        <w:rPr>
          <w:rFonts w:ascii="Times New Roman" w:hAnsi="Times New Roman" w:cs="Times New Roman"/>
          <w:sz w:val="24"/>
          <w:szCs w:val="24"/>
        </w:rPr>
        <w:t>12</w:t>
      </w:r>
      <w:r w:rsidR="00966238" w:rsidRPr="00FA61C9">
        <w:rPr>
          <w:rFonts w:ascii="Times New Roman" w:hAnsi="Times New Roman" w:cs="Times New Roman"/>
          <w:sz w:val="24"/>
          <w:szCs w:val="24"/>
        </w:rPr>
        <w:t>.2020</w:t>
      </w:r>
      <w:r w:rsidR="00FA61C9">
        <w:rPr>
          <w:rFonts w:ascii="Times New Roman" w:hAnsi="Times New Roman" w:cs="Times New Roman"/>
          <w:sz w:val="24"/>
          <w:szCs w:val="24"/>
        </w:rPr>
        <w:t>.</w:t>
      </w:r>
    </w:p>
    <w:sectPr w:rsidR="0089548B" w:rsidRPr="006A0ACE" w:rsidSect="0069174C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4E9E"/>
    <w:multiLevelType w:val="hybridMultilevel"/>
    <w:tmpl w:val="B732A048"/>
    <w:lvl w:ilvl="0" w:tplc="70BA2F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948"/>
    <w:rsid w:val="000126C4"/>
    <w:rsid w:val="00026B95"/>
    <w:rsid w:val="00056DE0"/>
    <w:rsid w:val="000C0A1A"/>
    <w:rsid w:val="000D2F6F"/>
    <w:rsid w:val="000E16B8"/>
    <w:rsid w:val="000E22D6"/>
    <w:rsid w:val="000E35F1"/>
    <w:rsid w:val="000E5773"/>
    <w:rsid w:val="001A7C8D"/>
    <w:rsid w:val="001B6244"/>
    <w:rsid w:val="001D043C"/>
    <w:rsid w:val="001D7747"/>
    <w:rsid w:val="00214E06"/>
    <w:rsid w:val="00245B9F"/>
    <w:rsid w:val="00255781"/>
    <w:rsid w:val="002573E9"/>
    <w:rsid w:val="002812F7"/>
    <w:rsid w:val="002923F4"/>
    <w:rsid w:val="002A2CFF"/>
    <w:rsid w:val="002A49EC"/>
    <w:rsid w:val="002A63D3"/>
    <w:rsid w:val="002C0278"/>
    <w:rsid w:val="0030665B"/>
    <w:rsid w:val="00310FB0"/>
    <w:rsid w:val="00323667"/>
    <w:rsid w:val="003434C5"/>
    <w:rsid w:val="0038783C"/>
    <w:rsid w:val="00387F89"/>
    <w:rsid w:val="003D6DA3"/>
    <w:rsid w:val="003F1E0B"/>
    <w:rsid w:val="0040782D"/>
    <w:rsid w:val="004271AB"/>
    <w:rsid w:val="00430EDE"/>
    <w:rsid w:val="00440C34"/>
    <w:rsid w:val="004640A0"/>
    <w:rsid w:val="004A3555"/>
    <w:rsid w:val="004D69F9"/>
    <w:rsid w:val="004E4BAB"/>
    <w:rsid w:val="004F7E6D"/>
    <w:rsid w:val="00507F28"/>
    <w:rsid w:val="005116FB"/>
    <w:rsid w:val="00514764"/>
    <w:rsid w:val="00516E43"/>
    <w:rsid w:val="0052172A"/>
    <w:rsid w:val="005521C8"/>
    <w:rsid w:val="005753E1"/>
    <w:rsid w:val="005879EB"/>
    <w:rsid w:val="005A2BFE"/>
    <w:rsid w:val="005B1495"/>
    <w:rsid w:val="006006F3"/>
    <w:rsid w:val="00602F0D"/>
    <w:rsid w:val="00630859"/>
    <w:rsid w:val="006773FA"/>
    <w:rsid w:val="0069174C"/>
    <w:rsid w:val="006A0ACE"/>
    <w:rsid w:val="006A5C63"/>
    <w:rsid w:val="006B40DF"/>
    <w:rsid w:val="006D16AB"/>
    <w:rsid w:val="006F6D36"/>
    <w:rsid w:val="00702829"/>
    <w:rsid w:val="007112DA"/>
    <w:rsid w:val="007423B4"/>
    <w:rsid w:val="00744B37"/>
    <w:rsid w:val="007856C6"/>
    <w:rsid w:val="007977CB"/>
    <w:rsid w:val="007C21E1"/>
    <w:rsid w:val="007D77D6"/>
    <w:rsid w:val="007F0C54"/>
    <w:rsid w:val="00821F46"/>
    <w:rsid w:val="0087765C"/>
    <w:rsid w:val="008900BA"/>
    <w:rsid w:val="0089548B"/>
    <w:rsid w:val="008B753C"/>
    <w:rsid w:val="008D01CE"/>
    <w:rsid w:val="008E02DD"/>
    <w:rsid w:val="008F2989"/>
    <w:rsid w:val="00924677"/>
    <w:rsid w:val="00955D00"/>
    <w:rsid w:val="00966238"/>
    <w:rsid w:val="009F367D"/>
    <w:rsid w:val="00A14755"/>
    <w:rsid w:val="00A47A09"/>
    <w:rsid w:val="00A62A09"/>
    <w:rsid w:val="00A93405"/>
    <w:rsid w:val="00AA6C08"/>
    <w:rsid w:val="00AE356B"/>
    <w:rsid w:val="00AF13BA"/>
    <w:rsid w:val="00B06B47"/>
    <w:rsid w:val="00B51909"/>
    <w:rsid w:val="00B94F49"/>
    <w:rsid w:val="00BA6B6E"/>
    <w:rsid w:val="00BB3456"/>
    <w:rsid w:val="00C30948"/>
    <w:rsid w:val="00C343E5"/>
    <w:rsid w:val="00C36D1F"/>
    <w:rsid w:val="00C42A82"/>
    <w:rsid w:val="00C4680F"/>
    <w:rsid w:val="00C70B89"/>
    <w:rsid w:val="00C84FD8"/>
    <w:rsid w:val="00CA5A56"/>
    <w:rsid w:val="00CA6B58"/>
    <w:rsid w:val="00CD3292"/>
    <w:rsid w:val="00CE5DDE"/>
    <w:rsid w:val="00D221FD"/>
    <w:rsid w:val="00D40B6D"/>
    <w:rsid w:val="00D55772"/>
    <w:rsid w:val="00D56C42"/>
    <w:rsid w:val="00D9452D"/>
    <w:rsid w:val="00DB7D0F"/>
    <w:rsid w:val="00E45167"/>
    <w:rsid w:val="00EA5CE3"/>
    <w:rsid w:val="00EB2F4C"/>
    <w:rsid w:val="00EB7EAF"/>
    <w:rsid w:val="00EE5901"/>
    <w:rsid w:val="00F00846"/>
    <w:rsid w:val="00F14B57"/>
    <w:rsid w:val="00F246E5"/>
    <w:rsid w:val="00F43992"/>
    <w:rsid w:val="00F5059F"/>
    <w:rsid w:val="00F82C23"/>
    <w:rsid w:val="00FA61C9"/>
    <w:rsid w:val="00FD423B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09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FD423B"/>
    <w:pPr>
      <w:ind w:left="720"/>
      <w:contextualSpacing/>
    </w:pPr>
  </w:style>
  <w:style w:type="paragraph" w:customStyle="1" w:styleId="a5">
    <w:name w:val="Знак"/>
    <w:basedOn w:val="a"/>
    <w:rsid w:val="00C42A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1B6244"/>
    <w:pPr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Верхний колонтитул1"/>
    <w:basedOn w:val="a"/>
    <w:rsid w:val="008B753C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paragraph" w:customStyle="1" w:styleId="2">
    <w:name w:val="Верхний колонтитул2"/>
    <w:basedOn w:val="a"/>
    <w:rsid w:val="008B753C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2-">
    <w:name w:val="12пт-По центру"/>
    <w:basedOn w:val="a"/>
    <w:qFormat/>
    <w:rsid w:val="008B753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semiHidden/>
    <w:unhideWhenUsed/>
    <w:rsid w:val="00CA6B58"/>
    <w:rPr>
      <w:color w:val="0000FF"/>
      <w:u w:val="single"/>
    </w:rPr>
  </w:style>
  <w:style w:type="paragraph" w:styleId="a7">
    <w:name w:val="header"/>
    <w:basedOn w:val="a"/>
    <w:link w:val="a8"/>
    <w:semiHidden/>
    <w:unhideWhenUsed/>
    <w:rsid w:val="00CA6B58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a8">
    <w:name w:val="Верхний колонтитул Знак"/>
    <w:basedOn w:val="a0"/>
    <w:link w:val="a7"/>
    <w:semiHidden/>
    <w:rsid w:val="00CA6B58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1c">
    <w:name w:val="Абзац1 c отступом"/>
    <w:basedOn w:val="a"/>
    <w:rsid w:val="00CA6B58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1 без отступа"/>
    <w:basedOn w:val="1c"/>
    <w:rsid w:val="00CA6B58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3D0AE-BD8E-4632-A066-587D0C4B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пнгг  </dc:creator>
  <cp:keywords/>
  <dc:description/>
  <cp:lastModifiedBy>Пользователь</cp:lastModifiedBy>
  <cp:revision>62</cp:revision>
  <cp:lastPrinted>2020-12-25T12:18:00Z</cp:lastPrinted>
  <dcterms:created xsi:type="dcterms:W3CDTF">2018-12-07T07:14:00Z</dcterms:created>
  <dcterms:modified xsi:type="dcterms:W3CDTF">2021-09-22T14:18:00Z</dcterms:modified>
</cp:coreProperties>
</file>