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4E" w:rsidRDefault="0008424E" w:rsidP="0008424E">
      <w:pPr>
        <w:pStyle w:val="ConsPlusNormal"/>
        <w:jc w:val="both"/>
        <w:outlineLvl w:val="0"/>
      </w:pPr>
    </w:p>
    <w:p w:rsidR="0008424E" w:rsidRDefault="0008424E" w:rsidP="0008424E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КИРОВСКОЙ ОБЛАСТИ</w:t>
      </w:r>
    </w:p>
    <w:p w:rsidR="0008424E" w:rsidRDefault="0008424E" w:rsidP="0008424E">
      <w:pPr>
        <w:pStyle w:val="ConsPlusNormal"/>
        <w:jc w:val="center"/>
        <w:rPr>
          <w:b/>
          <w:bCs/>
        </w:rPr>
      </w:pPr>
    </w:p>
    <w:p w:rsidR="0008424E" w:rsidRDefault="0008424E" w:rsidP="0008424E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08424E" w:rsidRDefault="0008424E" w:rsidP="0008424E">
      <w:pPr>
        <w:pStyle w:val="ConsPlusNormal"/>
        <w:jc w:val="center"/>
        <w:rPr>
          <w:b/>
          <w:bCs/>
        </w:rPr>
      </w:pPr>
      <w:r>
        <w:rPr>
          <w:b/>
          <w:bCs/>
        </w:rPr>
        <w:t>от 28 февраля 2013 г. N 41</w:t>
      </w:r>
    </w:p>
    <w:p w:rsidR="0008424E" w:rsidRDefault="0008424E" w:rsidP="0008424E">
      <w:pPr>
        <w:pStyle w:val="ConsPlusNormal"/>
        <w:jc w:val="center"/>
        <w:rPr>
          <w:b/>
          <w:bCs/>
        </w:rPr>
      </w:pPr>
    </w:p>
    <w:p w:rsidR="0008424E" w:rsidRDefault="0008424E" w:rsidP="0008424E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ПЛАНА МЕРОПРИЯТИЙ ("ДОРОЖНОЙ КАРТЫ")</w:t>
      </w:r>
    </w:p>
    <w:p w:rsidR="0008424E" w:rsidRDefault="0008424E" w:rsidP="0008424E">
      <w:pPr>
        <w:pStyle w:val="ConsPlusNormal"/>
        <w:jc w:val="center"/>
        <w:rPr>
          <w:b/>
          <w:bCs/>
        </w:rPr>
      </w:pPr>
      <w:r>
        <w:rPr>
          <w:b/>
          <w:bCs/>
        </w:rPr>
        <w:t>"ИЗМЕНЕНИЯ В ОТРАСЛИ ОБРАЗОВАНИЯ КИРОВСКОЙ ОБЛАСТИ,</w:t>
      </w:r>
    </w:p>
    <w:p w:rsidR="0008424E" w:rsidRDefault="0008424E" w:rsidP="0008424E">
      <w:pPr>
        <w:pStyle w:val="ConsPlusNormal"/>
        <w:jc w:val="center"/>
        <w:rPr>
          <w:b/>
          <w:bCs/>
        </w:rPr>
      </w:pPr>
      <w:r>
        <w:rPr>
          <w:b/>
          <w:bCs/>
        </w:rPr>
        <w:t>НАПРАВЛЕННЫЕ НА ПОВЫШЕНИЕ ЕЕ ЭФФЕКТИВНОСТИ"</w:t>
      </w:r>
    </w:p>
    <w:p w:rsidR="0008424E" w:rsidRDefault="0008424E" w:rsidP="0008424E">
      <w:pPr>
        <w:pStyle w:val="ConsPlusNormal"/>
        <w:jc w:val="center"/>
      </w:pPr>
    </w:p>
    <w:p w:rsidR="0008424E" w:rsidRDefault="0008424E" w:rsidP="0008424E">
      <w:pPr>
        <w:pStyle w:val="ConsPlusNormal"/>
        <w:jc w:val="center"/>
      </w:pPr>
      <w:r>
        <w:t>(в ред. распоряжений Правительства Кировской области</w:t>
      </w:r>
    </w:p>
    <w:p w:rsidR="0008424E" w:rsidRDefault="0008424E" w:rsidP="0008424E">
      <w:pPr>
        <w:pStyle w:val="ConsPlusNormal"/>
        <w:jc w:val="center"/>
      </w:pPr>
      <w:r>
        <w:t xml:space="preserve">от 12.07.2013 </w:t>
      </w:r>
      <w:hyperlink r:id="rId4" w:history="1">
        <w:r>
          <w:rPr>
            <w:color w:val="0000FF"/>
          </w:rPr>
          <w:t>N 213</w:t>
        </w:r>
      </w:hyperlink>
      <w:r>
        <w:t xml:space="preserve">, от 29.05.2014 </w:t>
      </w:r>
      <w:hyperlink r:id="rId5" w:history="1">
        <w:r>
          <w:rPr>
            <w:color w:val="0000FF"/>
          </w:rPr>
          <w:t>N 138</w:t>
        </w:r>
      </w:hyperlink>
      <w:r>
        <w:t>)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30.12.2012 N 2620-р "Об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науки":</w:t>
      </w:r>
    </w:p>
    <w:p w:rsidR="0008424E" w:rsidRDefault="0008424E" w:rsidP="0008424E">
      <w:pPr>
        <w:pStyle w:val="ConsPlusNormal"/>
        <w:ind w:firstLine="540"/>
        <w:jc w:val="both"/>
      </w:pPr>
      <w:r>
        <w:t xml:space="preserve">1. Утвердить </w:t>
      </w:r>
      <w:hyperlink w:anchor="Par33" w:history="1">
        <w:r>
          <w:rPr>
            <w:color w:val="0000FF"/>
          </w:rPr>
          <w:t>план</w:t>
        </w:r>
      </w:hyperlink>
      <w:r>
        <w:t xml:space="preserve"> мероприятий ("дорожную карту") "Изменения в отрасли образования Кировской области, направленные на повышение ее эффективности" (далее - план). Прилагается.</w:t>
      </w:r>
    </w:p>
    <w:p w:rsidR="0008424E" w:rsidRDefault="0008424E" w:rsidP="0008424E">
      <w:pPr>
        <w:pStyle w:val="ConsPlusNormal"/>
        <w:ind w:firstLine="540"/>
        <w:jc w:val="both"/>
      </w:pPr>
      <w:r>
        <w:t xml:space="preserve">2. Департаменту образования Кировской области обеспечить реализацию </w:t>
      </w:r>
      <w:hyperlink w:anchor="Par33" w:history="1">
        <w:r>
          <w:rPr>
            <w:color w:val="0000FF"/>
          </w:rPr>
          <w:t>плана</w:t>
        </w:r>
      </w:hyperlink>
      <w:r>
        <w:t xml:space="preserve"> и организовать до 01.10.2013 мониторинг реализации </w:t>
      </w:r>
      <w:hyperlink w:anchor="Par33" w:history="1">
        <w:r>
          <w:rPr>
            <w:color w:val="0000FF"/>
          </w:rPr>
          <w:t>плана</w:t>
        </w:r>
      </w:hyperlink>
      <w:r>
        <w:t>.</w:t>
      </w:r>
    </w:p>
    <w:p w:rsidR="0008424E" w:rsidRDefault="0008424E" w:rsidP="0008424E">
      <w:pPr>
        <w:pStyle w:val="ConsPlusNormal"/>
        <w:ind w:firstLine="540"/>
        <w:jc w:val="both"/>
      </w:pPr>
      <w:r>
        <w:t>3. Рекомендовать органам местного самоуправления муниципальных образований Кировской области разработать и утвердить до 01.04.2013 планы мероприятий ("дорожные карты") "Изменения в отрасли образования муниципального района (городского округа) Кировской области, направленные на повышение ее эффективности".</w:t>
      </w:r>
    </w:p>
    <w:p w:rsidR="0008424E" w:rsidRDefault="0008424E" w:rsidP="0008424E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распоряжения возложить на заместителя Председателя Правительства области Галицких А.А.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right"/>
      </w:pPr>
      <w:r>
        <w:t>Губернатор -</w:t>
      </w:r>
    </w:p>
    <w:p w:rsidR="0008424E" w:rsidRDefault="0008424E" w:rsidP="0008424E">
      <w:pPr>
        <w:pStyle w:val="ConsPlusNormal"/>
        <w:jc w:val="right"/>
      </w:pPr>
      <w:r>
        <w:t>Председатель Правительства</w:t>
      </w:r>
    </w:p>
    <w:p w:rsidR="0008424E" w:rsidRDefault="0008424E" w:rsidP="0008424E">
      <w:pPr>
        <w:pStyle w:val="ConsPlusNormal"/>
        <w:jc w:val="right"/>
      </w:pPr>
      <w:r>
        <w:t>Кировской области</w:t>
      </w:r>
    </w:p>
    <w:p w:rsidR="0008424E" w:rsidRDefault="0008424E" w:rsidP="0008424E">
      <w:pPr>
        <w:pStyle w:val="ConsPlusNormal"/>
        <w:jc w:val="right"/>
      </w:pPr>
      <w:r>
        <w:t>Н.Ю.БЕЛЫХ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right"/>
        <w:outlineLvl w:val="0"/>
      </w:pPr>
      <w:r>
        <w:t>Утвержден</w:t>
      </w:r>
    </w:p>
    <w:p w:rsidR="0008424E" w:rsidRDefault="0008424E" w:rsidP="0008424E">
      <w:pPr>
        <w:pStyle w:val="ConsPlusNormal"/>
        <w:jc w:val="right"/>
      </w:pPr>
      <w:r>
        <w:t>распоряжением</w:t>
      </w:r>
    </w:p>
    <w:p w:rsidR="0008424E" w:rsidRDefault="0008424E" w:rsidP="0008424E">
      <w:pPr>
        <w:pStyle w:val="ConsPlusNormal"/>
        <w:jc w:val="right"/>
      </w:pPr>
      <w:r>
        <w:t>Правительства области</w:t>
      </w:r>
    </w:p>
    <w:p w:rsidR="0008424E" w:rsidRDefault="0008424E" w:rsidP="0008424E">
      <w:pPr>
        <w:pStyle w:val="ConsPlusNormal"/>
        <w:jc w:val="right"/>
      </w:pPr>
      <w:r>
        <w:t>от 28 февраля 2013 г. N 41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  <w:rPr>
          <w:b/>
          <w:bCs/>
        </w:rPr>
      </w:pPr>
      <w:bookmarkStart w:id="0" w:name="Par33"/>
      <w:bookmarkEnd w:id="0"/>
      <w:r>
        <w:rPr>
          <w:b/>
          <w:bCs/>
        </w:rPr>
        <w:t>ПЛАН</w:t>
      </w:r>
    </w:p>
    <w:p w:rsidR="0008424E" w:rsidRDefault="0008424E" w:rsidP="0008424E">
      <w:pPr>
        <w:pStyle w:val="ConsPlusNormal"/>
        <w:jc w:val="center"/>
        <w:rPr>
          <w:b/>
          <w:bCs/>
        </w:rPr>
      </w:pPr>
      <w:r>
        <w:rPr>
          <w:b/>
          <w:bCs/>
        </w:rPr>
        <w:t>МЕРОПРИЯТИЙ ("ДОРОЖНАЯ КАРТА") "ИЗМЕНЕНИЯ В ОТРАСЛИ</w:t>
      </w:r>
    </w:p>
    <w:p w:rsidR="0008424E" w:rsidRDefault="0008424E" w:rsidP="0008424E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ОБРАЗОВАНИЯ КИРОВСКОЙ ОБЛАСТИ, НАПРАВЛЕННЫЕ</w:t>
      </w:r>
    </w:p>
    <w:p w:rsidR="0008424E" w:rsidRDefault="0008424E" w:rsidP="0008424E">
      <w:pPr>
        <w:pStyle w:val="ConsPlusNormal"/>
        <w:jc w:val="center"/>
        <w:rPr>
          <w:b/>
          <w:bCs/>
        </w:rPr>
      </w:pPr>
      <w:r>
        <w:rPr>
          <w:b/>
          <w:bCs/>
        </w:rPr>
        <w:t>НА ПОВЫШЕНИЕ ЕЕ ЭФФЕКТИВНОСТИ"</w:t>
      </w:r>
    </w:p>
    <w:p w:rsidR="0008424E" w:rsidRDefault="0008424E" w:rsidP="0008424E">
      <w:pPr>
        <w:pStyle w:val="ConsPlusNormal"/>
        <w:jc w:val="center"/>
      </w:pPr>
    </w:p>
    <w:p w:rsidR="0008424E" w:rsidRDefault="0008424E" w:rsidP="0008424E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Кировской области</w:t>
      </w:r>
      <w:proofErr w:type="gramEnd"/>
    </w:p>
    <w:p w:rsidR="0008424E" w:rsidRDefault="0008424E" w:rsidP="0008424E">
      <w:pPr>
        <w:pStyle w:val="ConsPlusNormal"/>
        <w:jc w:val="center"/>
      </w:pPr>
      <w:r>
        <w:t>от 29.05.2014 N 138)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  <w:outlineLvl w:val="1"/>
      </w:pPr>
      <w:r>
        <w:t>I. Изменения в дошкольном образовании, направленные</w:t>
      </w:r>
    </w:p>
    <w:p w:rsidR="0008424E" w:rsidRDefault="0008424E" w:rsidP="0008424E">
      <w:pPr>
        <w:pStyle w:val="ConsPlusNormal"/>
        <w:jc w:val="center"/>
      </w:pPr>
      <w:r>
        <w:t>на повышение эффективности и качества услуг в сфере</w:t>
      </w:r>
    </w:p>
    <w:p w:rsidR="0008424E" w:rsidRDefault="0008424E" w:rsidP="0008424E">
      <w:pPr>
        <w:pStyle w:val="ConsPlusNormal"/>
        <w:jc w:val="center"/>
      </w:pPr>
      <w:r>
        <w:t>образования, соотнесенные с этапами перехода</w:t>
      </w:r>
    </w:p>
    <w:p w:rsidR="0008424E" w:rsidRDefault="0008424E" w:rsidP="0008424E">
      <w:pPr>
        <w:pStyle w:val="ConsPlusNormal"/>
        <w:jc w:val="center"/>
      </w:pPr>
      <w:r>
        <w:t>к эффективному контракту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  <w:outlineLvl w:val="2"/>
      </w:pPr>
      <w:r>
        <w:t>1. Основные направления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ind w:firstLine="540"/>
        <w:jc w:val="both"/>
      </w:pPr>
      <w:r>
        <w:t>Реализация мероприятий, направленных на ликвидацию очередности на зачисление детей в дошкольные образовательные организации, включает в себя:</w:t>
      </w:r>
    </w:p>
    <w:p w:rsidR="0008424E" w:rsidRDefault="0008424E" w:rsidP="0008424E">
      <w:pPr>
        <w:pStyle w:val="ConsPlusNormal"/>
        <w:ind w:firstLine="540"/>
        <w:jc w:val="both"/>
      </w:pPr>
      <w:r>
        <w:t>предоставление субсидий местным бюджетам из областного бюджета на реализацию мероприятий по модернизации муниципальных систем дошкольного образования;</w:t>
      </w:r>
    </w:p>
    <w:p w:rsidR="0008424E" w:rsidRDefault="0008424E" w:rsidP="0008424E">
      <w:pPr>
        <w:pStyle w:val="ConsPlusNormal"/>
        <w:ind w:firstLine="540"/>
        <w:jc w:val="both"/>
      </w:pPr>
      <w:r>
        <w:lastRenderedPageBreak/>
        <w:t>мониторинг и оценку эффективности реализации программ (проектов) по модернизации муниципальных систем дошкольного образования;</w:t>
      </w:r>
    </w:p>
    <w:p w:rsidR="0008424E" w:rsidRDefault="0008424E" w:rsidP="0008424E">
      <w:pPr>
        <w:pStyle w:val="ConsPlusNormal"/>
        <w:ind w:firstLine="540"/>
        <w:jc w:val="both"/>
      </w:pPr>
      <w:r>
        <w:t>создание дополнительных мест в государственных (муниципальных) образовательных организациях различных типов, а также развитие вариативных форм и негосударственного сектора дошкольного образования;</w:t>
      </w:r>
    </w:p>
    <w:p w:rsidR="0008424E" w:rsidRDefault="0008424E" w:rsidP="0008424E">
      <w:pPr>
        <w:pStyle w:val="ConsPlusNormal"/>
        <w:ind w:firstLine="540"/>
        <w:jc w:val="both"/>
      </w:pPr>
      <w:r>
        <w:t xml:space="preserve">мониторинг и анализ предписаний надзорных </w:t>
      </w:r>
      <w:proofErr w:type="gramStart"/>
      <w:r>
        <w:t>органов</w:t>
      </w:r>
      <w:proofErr w:type="gramEnd"/>
      <w:r>
        <w:t xml:space="preserve"> с целью обеспечения минимизации регулирующих требований к организации дошкольного образования при сохранении качества услуг и безопасности условий их предоставления;</w:t>
      </w:r>
    </w:p>
    <w:p w:rsidR="0008424E" w:rsidRDefault="0008424E" w:rsidP="0008424E">
      <w:pPr>
        <w:pStyle w:val="ConsPlusNormal"/>
        <w:ind w:firstLine="540"/>
        <w:jc w:val="both"/>
      </w:pPr>
      <w:r>
        <w:t>создание условий для развития негосударственного сектора дошкольного образования;</w:t>
      </w:r>
    </w:p>
    <w:p w:rsidR="0008424E" w:rsidRDefault="0008424E" w:rsidP="0008424E">
      <w:pPr>
        <w:pStyle w:val="ConsPlusNormal"/>
        <w:ind w:firstLine="540"/>
        <w:jc w:val="both"/>
      </w:pPr>
      <w:r>
        <w:t>внедрение федеральных государственных образовательных стандартов дошкольного образования.</w:t>
      </w:r>
    </w:p>
    <w:p w:rsidR="0008424E" w:rsidRDefault="0008424E" w:rsidP="0008424E">
      <w:pPr>
        <w:pStyle w:val="ConsPlusNormal"/>
        <w:ind w:firstLine="540"/>
        <w:jc w:val="both"/>
      </w:pPr>
      <w:r>
        <w:t>Обеспечение высокого качества услуг дошкольного образования включает в себя:</w:t>
      </w:r>
    </w:p>
    <w:p w:rsidR="0008424E" w:rsidRDefault="0008424E" w:rsidP="0008424E">
      <w:pPr>
        <w:pStyle w:val="ConsPlusNormal"/>
        <w:ind w:firstLine="540"/>
        <w:jc w:val="both"/>
      </w:pPr>
      <w:r>
        <w:t>кадровое обеспечение системы дошкольного образования;</w:t>
      </w:r>
    </w:p>
    <w:p w:rsidR="0008424E" w:rsidRDefault="0008424E" w:rsidP="0008424E">
      <w:pPr>
        <w:pStyle w:val="ConsPlusNormal"/>
        <w:ind w:firstLine="540"/>
        <w:jc w:val="both"/>
      </w:pPr>
      <w:r>
        <w:t xml:space="preserve">осуществление мероприятий, направленных на оптимизацию </w:t>
      </w:r>
      <w:proofErr w:type="gramStart"/>
      <w:r>
        <w:t>расходов</w:t>
      </w:r>
      <w:proofErr w:type="gramEnd"/>
      <w:r>
        <w:t xml:space="preserve"> на оплату труда вспомогательного, административно-управленческого персонала, исходя из предельной доли расходов на оплату их труда в общем фонде оплаты труда не более 40 процентов;</w:t>
      </w:r>
    </w:p>
    <w:p w:rsidR="0008424E" w:rsidRDefault="0008424E" w:rsidP="0008424E">
      <w:pPr>
        <w:pStyle w:val="ConsPlusNormal"/>
        <w:ind w:firstLine="540"/>
        <w:jc w:val="both"/>
      </w:pPr>
      <w:r>
        <w:t>разработку и внедрение системы оценки качества дошкольного образования.</w:t>
      </w:r>
    </w:p>
    <w:p w:rsidR="0008424E" w:rsidRDefault="0008424E" w:rsidP="0008424E">
      <w:pPr>
        <w:pStyle w:val="ConsPlusNormal"/>
        <w:ind w:firstLine="540"/>
        <w:jc w:val="both"/>
      </w:pPr>
      <w:r>
        <w:t>Введение эффективного контракта в дошкольном образовании включает в себя:</w:t>
      </w:r>
    </w:p>
    <w:p w:rsidR="0008424E" w:rsidRDefault="0008424E" w:rsidP="0008424E">
      <w:pPr>
        <w:pStyle w:val="ConsPlusNormal"/>
        <w:ind w:firstLine="540"/>
        <w:jc w:val="both"/>
      </w:pPr>
      <w:r>
        <w:t>разработку и внедрение механизмов эффективного контракта с педагогическими работниками организаций дошкольного образования;</w:t>
      </w:r>
    </w:p>
    <w:p w:rsidR="0008424E" w:rsidRDefault="0008424E" w:rsidP="0008424E">
      <w:pPr>
        <w:pStyle w:val="ConsPlusNormal"/>
        <w:ind w:firstLine="540"/>
        <w:jc w:val="both"/>
      </w:pPr>
      <w:r>
        <w:t>разработку и внедрение механизмов эффективного контракта с руководителями образовательных организаций дошкольного образования;</w:t>
      </w:r>
    </w:p>
    <w:p w:rsidR="0008424E" w:rsidRDefault="0008424E" w:rsidP="0008424E">
      <w:pPr>
        <w:pStyle w:val="ConsPlusNormal"/>
        <w:ind w:firstLine="540"/>
        <w:jc w:val="both"/>
      </w:pPr>
      <w:r>
        <w:t>информационное и мониторинговое сопровождение введения эффективного контракта.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  <w:outlineLvl w:val="2"/>
      </w:pPr>
      <w:r>
        <w:t>2. Ожидаемые результаты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ind w:firstLine="540"/>
        <w:jc w:val="both"/>
      </w:pPr>
      <w:r>
        <w:t>Реализация мероприятий, направленных на обеспечение доступности дошкольного образования, предусматривает обеспечение детей возможностью получать услуги дошкольного образования (соответствующей услугой должны быть охвачены все заявившие о потребности в ее получении), в том числе за счет развития вариативных форм и негосударственного сектора дошкольного образования.</w:t>
      </w:r>
    </w:p>
    <w:p w:rsidR="0008424E" w:rsidRDefault="0008424E" w:rsidP="0008424E">
      <w:pPr>
        <w:pStyle w:val="ConsPlusNormal"/>
        <w:ind w:firstLine="540"/>
        <w:jc w:val="both"/>
      </w:pPr>
      <w:r>
        <w:t>Реализация мероприятий, направленных на обеспечение качества услуг дошкольного образования, предусматривает:</w:t>
      </w:r>
    </w:p>
    <w:p w:rsidR="0008424E" w:rsidRDefault="0008424E" w:rsidP="0008424E">
      <w:pPr>
        <w:pStyle w:val="ConsPlusNormal"/>
        <w:ind w:firstLine="540"/>
        <w:jc w:val="both"/>
      </w:pPr>
      <w:r>
        <w:t>обновление основных образовательных программ дошкольного образования с учетом требований федерального государственного стандарта дошкольного образования;</w:t>
      </w:r>
    </w:p>
    <w:p w:rsidR="0008424E" w:rsidRDefault="0008424E" w:rsidP="0008424E">
      <w:pPr>
        <w:pStyle w:val="ConsPlusNormal"/>
        <w:ind w:firstLine="540"/>
        <w:jc w:val="both"/>
      </w:pPr>
      <w:r>
        <w:t xml:space="preserve">обеспечение </w:t>
      </w:r>
      <w:proofErr w:type="gramStart"/>
      <w:r>
        <w:t>открытости результатов деятельности организаций дошкольного образования</w:t>
      </w:r>
      <w:proofErr w:type="gramEnd"/>
      <w:r>
        <w:t xml:space="preserve"> с учетом показателей эффективности их деятельности;</w:t>
      </w:r>
    </w:p>
    <w:p w:rsidR="0008424E" w:rsidRDefault="0008424E" w:rsidP="0008424E">
      <w:pPr>
        <w:pStyle w:val="ConsPlusNormal"/>
        <w:ind w:firstLine="540"/>
        <w:jc w:val="both"/>
      </w:pPr>
      <w:r>
        <w:t>обеспечение обновления кадрового состава и привлечение молодых педагогов для работы в дошкольном образовании с учетом эффективного контракта и внедрения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08424E" w:rsidRDefault="0008424E" w:rsidP="0008424E">
      <w:pPr>
        <w:pStyle w:val="ConsPlusNormal"/>
        <w:ind w:firstLine="540"/>
        <w:jc w:val="both"/>
      </w:pPr>
      <w:proofErr w:type="gramStart"/>
      <w:r>
        <w:t xml:space="preserve">Кроме того, в рамках предоставления в 2014 году субсидии из федерального бюджета бюджетам субъектов Российской Федерации на модернизацию региональных систем дошкольного образования в рамках </w:t>
      </w:r>
      <w:hyperlink r:id="rId8" w:history="1">
        <w:r>
          <w:rPr>
            <w:color w:val="0000FF"/>
          </w:rPr>
          <w:t>подпрограммы</w:t>
        </w:r>
      </w:hyperlink>
      <w:r>
        <w:t xml:space="preserve"> "Развитие дошкольного, общего и дополнительного образования детей" государственной программы Российской Федерации "Развитие образования" на 2013 - 2020 годы при реализации комплекса дополнительных мероприятий по модернизации региональных систем дошкольного образования в образовательных организациях, реализующих образовательную программу дошкольного</w:t>
      </w:r>
      <w:proofErr w:type="gramEnd"/>
      <w:r>
        <w:t xml:space="preserve"> образования в Кировской области, будет создано 603 места, из них за счет строительства зданий дошкольных образовательных организаций - 100 мест, реконструкции - 25 мест, приобретения зданий и помещений для реализации образовательных программ дошкольного образования - 150 мест, капитального и текущего ремонта - 328 мест. Средняя стоимость создания одного места в рамках строительства зданий дошкольных образовательных организаций планируется в размере 247788 рублей, реконструкции - 495480 рублей, приобретения зданий и помещений - 747593 рублей, в рамках капитального и текущего ремонта зданий дошкольных образовательных организаций - 313412 рублей, в рамках оснащения - 70720 рублей.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  <w:outlineLvl w:val="2"/>
      </w:pPr>
      <w:r>
        <w:t>3. Основные количественные характеристики системы</w:t>
      </w:r>
    </w:p>
    <w:p w:rsidR="0008424E" w:rsidRDefault="0008424E" w:rsidP="0008424E">
      <w:pPr>
        <w:pStyle w:val="ConsPlusNormal"/>
        <w:jc w:val="center"/>
      </w:pPr>
      <w:r>
        <w:t>дошкольного образования</w:t>
      </w:r>
    </w:p>
    <w:p w:rsidR="0008424E" w:rsidRDefault="0008424E" w:rsidP="0008424E">
      <w:pPr>
        <w:pStyle w:val="ConsPlusNormal"/>
        <w:jc w:val="center"/>
        <w:sectPr w:rsidR="0008424E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08424E" w:rsidRDefault="0008424E" w:rsidP="000842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855"/>
        <w:gridCol w:w="1272"/>
        <w:gridCol w:w="1277"/>
        <w:gridCol w:w="1272"/>
        <w:gridCol w:w="1272"/>
        <w:gridCol w:w="1267"/>
        <w:gridCol w:w="1411"/>
        <w:gridCol w:w="1306"/>
      </w:tblGrid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Количественные характеристики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2018 год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Численность детей в возрасте от 2 месяцев до 7 лет (не включая 7 лет) </w:t>
            </w:r>
            <w:hyperlink w:anchor="Par1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104,819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108,969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108,969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108,969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108,969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108,969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Численность воспитанников дошкольных образовательных организаций, получающих дошкольное образование </w:t>
            </w:r>
            <w:hyperlink w:anchor="Par1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65,910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67,700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67,768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67,868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67,958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68,168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в том числе численность воспитанников в возрасте 3 - 7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57,455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 xml:space="preserve">59,854 </w:t>
            </w:r>
            <w:hyperlink w:anchor="Par1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60,570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61,570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61,790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61,790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Численность детей в возрасте от 3 до 7 лет, поставленных на учет для получения дошкольного образования </w:t>
            </w:r>
            <w:hyperlink w:anchor="Par1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1,820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 xml:space="preserve">1,849 </w:t>
            </w:r>
            <w:hyperlink w:anchor="Par1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Численность воспитанников в расчете на 1 педагогического работника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10,8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Инструменты сокращения очереди в дошкольные образовательные организации (ежегодно) - всего,</w:t>
            </w:r>
          </w:p>
          <w:p w:rsidR="0008424E" w:rsidRDefault="0008424E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тыс. мест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2,579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1,080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0,220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количество мест, созданных в ходе мероприятий по обеспечению к 2016 году 100 процентов доступности дошкольного образования: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тыс. мест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2,579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1,080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0,220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proofErr w:type="spellStart"/>
            <w:r>
              <w:t>высокозатратные</w:t>
            </w:r>
            <w:proofErr w:type="spellEnd"/>
            <w:r>
              <w:t xml:space="preserve"> места (строительство и пристрой)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тыс. мест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0,348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0,799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0,810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за счет развития негосударственного сектора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тыс. мест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иные формы создания мест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тыс. мест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2,156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1,162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0,270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0,220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Численность работников дошкольных образовательных организаций - 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17,0</w:t>
            </w:r>
          </w:p>
        </w:tc>
      </w:tr>
    </w:tbl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ind w:firstLine="540"/>
        <w:jc w:val="both"/>
      </w:pPr>
      <w:r>
        <w:t>--------------------------------</w:t>
      </w:r>
    </w:p>
    <w:p w:rsidR="0008424E" w:rsidRDefault="0008424E" w:rsidP="0008424E">
      <w:pPr>
        <w:pStyle w:val="ConsPlusNormal"/>
        <w:ind w:firstLine="540"/>
        <w:jc w:val="both"/>
      </w:pPr>
      <w:bookmarkStart w:id="1" w:name="Par196"/>
      <w:bookmarkEnd w:id="1"/>
      <w:r>
        <w:t>&lt;*&gt; По данным демографического прогноза Росстата по состоянию на 1 января соответствующего года.</w:t>
      </w:r>
    </w:p>
    <w:p w:rsidR="0008424E" w:rsidRDefault="0008424E" w:rsidP="0008424E">
      <w:pPr>
        <w:pStyle w:val="ConsPlusNormal"/>
        <w:ind w:firstLine="540"/>
        <w:jc w:val="both"/>
      </w:pPr>
      <w:bookmarkStart w:id="2" w:name="Par197"/>
      <w:bookmarkEnd w:id="2"/>
      <w:r>
        <w:t>&lt;**&gt; По данным Электронной очереди по состоянию на 1 апреля 2014 года.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  <w:outlineLvl w:val="2"/>
      </w:pPr>
      <w:r>
        <w:t>4. Мероприятия по повышению эффективности и качества услуг</w:t>
      </w:r>
    </w:p>
    <w:p w:rsidR="0008424E" w:rsidRDefault="0008424E" w:rsidP="0008424E">
      <w:pPr>
        <w:pStyle w:val="ConsPlusNormal"/>
        <w:jc w:val="center"/>
      </w:pPr>
      <w:proofErr w:type="gramStart"/>
      <w:r>
        <w:t>в сфере дошкольного образования, соотнесенные с этапами</w:t>
      </w:r>
      <w:proofErr w:type="gramEnd"/>
    </w:p>
    <w:p w:rsidR="0008424E" w:rsidRDefault="0008424E" w:rsidP="0008424E">
      <w:pPr>
        <w:pStyle w:val="ConsPlusNormal"/>
        <w:jc w:val="center"/>
      </w:pPr>
      <w:r>
        <w:t>перехода к эффективному контракту</w:t>
      </w:r>
    </w:p>
    <w:p w:rsidR="0008424E" w:rsidRDefault="0008424E" w:rsidP="0008424E">
      <w:pPr>
        <w:pStyle w:val="ConsPlusNormal"/>
        <w:jc w:val="center"/>
        <w:sectPr w:rsidR="0008424E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08424E" w:rsidRDefault="0008424E" w:rsidP="000842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948"/>
        <w:gridCol w:w="1928"/>
        <w:gridCol w:w="1644"/>
        <w:gridCol w:w="2381"/>
      </w:tblGrid>
      <w:tr w:rsidR="00084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08424E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  <w:outlineLvl w:val="3"/>
            </w:pPr>
            <w:r>
              <w:t>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</w:tc>
      </w:tr>
      <w:tr w:rsidR="00084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Предоставление субсидий местным бюджетам из областного бюджета на реализацию мероприятий по модернизации муниципальных систем дошкольного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департамент образования Кировской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proofErr w:type="gramStart"/>
            <w: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в 2016 году составит</w:t>
            </w:r>
            <w:proofErr w:type="gramEnd"/>
            <w:r>
              <w:t xml:space="preserve"> 100%</w:t>
            </w:r>
          </w:p>
        </w:tc>
      </w:tr>
      <w:tr w:rsidR="00084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Мониторинг и оценка эффективности реализации программ (проектов) по модернизации муниципальных систем дошкольного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департамент образования Кировской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proofErr w:type="gramStart"/>
            <w: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дошкольного образования в текущем году) в 2016 году составит</w:t>
            </w:r>
            <w:proofErr w:type="gramEnd"/>
            <w:r>
              <w:t xml:space="preserve"> 100%</w:t>
            </w:r>
          </w:p>
        </w:tc>
      </w:tr>
      <w:tr w:rsidR="00084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Создание дополнительных мест в государственных (муниципальных) образовательных </w:t>
            </w:r>
            <w:r>
              <w:lastRenderedPageBreak/>
              <w:t>организациях различных типов, а также развитие вариативных форм и негосударственного сектора дошкольного образования: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lastRenderedPageBreak/>
              <w:t xml:space="preserve">департамент образования Кировской области, органы </w:t>
            </w:r>
            <w:r>
              <w:lastRenderedPageBreak/>
              <w:t xml:space="preserve">местного самоуправления </w:t>
            </w:r>
            <w:hyperlink w:anchor="Par3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</w:tr>
      <w:tr w:rsidR="00084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строительство и пристрой зданий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ar3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2013 - 2015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предусмотрено создание 1957 мест за счет строительства и </w:t>
            </w:r>
            <w:proofErr w:type="spellStart"/>
            <w:r>
              <w:t>пристроя</w:t>
            </w:r>
            <w:proofErr w:type="spellEnd"/>
            <w:r>
              <w:t xml:space="preserve"> зданий</w:t>
            </w:r>
          </w:p>
        </w:tc>
      </w:tr>
      <w:tr w:rsidR="00084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реконструкция функционирующих дошкольных организаций, возврат и реконструкция ранее переданных зданий дошкольных образовательных организаций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ar3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2013 - 2015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предусмотрено создание 3588 мест за счет реконструкции функционирующих дошкольных организаций, возврата и реконструкции ранее переданных зданий дошкольных образовательных организаций</w:t>
            </w:r>
          </w:p>
        </w:tc>
      </w:tr>
      <w:tr w:rsidR="00084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развитие негосударственного сектора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ar3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2013 - 2015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предусмотрено создание 111 мест за счет развития негосударственного сектора</w:t>
            </w:r>
          </w:p>
        </w:tc>
      </w:tr>
      <w:tr w:rsidR="00084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Мониторинг и анализ предписаний надзорных </w:t>
            </w:r>
            <w:proofErr w:type="gramStart"/>
            <w:r>
              <w:t>органов</w:t>
            </w:r>
            <w:proofErr w:type="gramEnd"/>
            <w:r>
              <w:t xml:space="preserve"> с целью обеспечения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департамент образования Кировской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proofErr w:type="gramStart"/>
            <w: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дошкольного образования в текущем году, в 2016 году составит 100%</w:t>
            </w:r>
            <w:proofErr w:type="gramEnd"/>
          </w:p>
        </w:tc>
      </w:tr>
      <w:tr w:rsidR="00084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Создание условий для развития негосударственного сектора дошкольного образования: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органы местного самоуправления </w:t>
            </w:r>
            <w:hyperlink w:anchor="Par3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proofErr w:type="gramStart"/>
            <w: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</w:t>
            </w:r>
            <w:r>
              <w:lastRenderedPageBreak/>
              <w:t>дошкольное образование в текущем году, и численности детей в возрасте от 3 до 7 лет, находящихся в очереди на получение дошкольного образования в текущем году, в 2016 году составит 100%</w:t>
            </w:r>
            <w:proofErr w:type="gramEnd"/>
          </w:p>
        </w:tc>
      </w:tr>
      <w:tr w:rsidR="00084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разработка и реализация мероприятий по поддержке предпринимателей, организующих деятельность негосударственных дошкольных организаций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ar3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 в 2018 году составит 2%</w:t>
            </w:r>
          </w:p>
        </w:tc>
      </w:tr>
      <w:tr w:rsidR="00084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Внедрение федеральных государственных образовательных стандартов дошкольного образования, в том числе актуализация (разработка) образовательных программ в соответствии со стандартами дошкольного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органы местного самоуправления с участием руководителей дошкольных образовательных организаций, педагогических работников дошкольных образовательных организаций </w:t>
            </w:r>
            <w:hyperlink w:anchor="Par3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 в соответствии с федеральным государственным образовательным стандартом дошкольного образования, в 2017 году составит 100%</w:t>
            </w:r>
          </w:p>
        </w:tc>
      </w:tr>
      <w:tr w:rsidR="0008424E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  <w:outlineLvl w:val="3"/>
            </w:pPr>
            <w:r>
              <w:t>Обеспечение высокого качества услуг дошкольного образования</w:t>
            </w:r>
          </w:p>
        </w:tc>
      </w:tr>
      <w:tr w:rsidR="00084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Кадровое обеспечение системы дошкольного образования: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органы местного самоуправления с участием руководителей дошкольных образовательных организаций, педагогических работников </w:t>
            </w:r>
            <w:r>
              <w:lastRenderedPageBreak/>
              <w:t xml:space="preserve">дошкольных образовательных организаций </w:t>
            </w:r>
            <w:hyperlink w:anchor="Par3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</w:tr>
      <w:tr w:rsidR="00084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подготовка, повышение квалификации и переподготовка педагогических работников дошкольного образования с учетом внедрения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удельный вес численности педагогических работников дошкольного образования, прошедших переподготовку или повышение квалификации по указанному направлению, в общей численности педагогических работников дошкольного образования в 2018 году составит 100%</w:t>
            </w:r>
          </w:p>
        </w:tc>
      </w:tr>
      <w:tr w:rsidR="00084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Осуществление мероприятий, направленных на оптимизацию </w:t>
            </w:r>
            <w:proofErr w:type="gramStart"/>
            <w:r>
              <w:t>расходов</w:t>
            </w:r>
            <w:proofErr w:type="gramEnd"/>
            <w:r>
              <w:t xml:space="preserve"> на оплату труда вспомогательного, административно-управленческого персонала, исходя из предельной доли расходов на оплату их труда в общем фонде оплаты труда не более 40 процентов: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органы местного самоуправления </w:t>
            </w:r>
            <w:hyperlink w:anchor="Par3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</w:tr>
      <w:tr w:rsidR="00084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оптимизация численности по отдельным категориям педагогических работников, определенным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органы местного самоуправления </w:t>
            </w:r>
            <w:hyperlink w:anchor="Par3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Кировской области в 2014 году составит 100%;</w:t>
            </w:r>
          </w:p>
          <w:p w:rsidR="0008424E" w:rsidRDefault="0008424E">
            <w:pPr>
              <w:pStyle w:val="ConsPlusNormal"/>
              <w:jc w:val="both"/>
            </w:pPr>
            <w:r>
              <w:t>численность воспитанников в расчете на 1 педагогического работника в 2018 году составит 10,8</w:t>
            </w:r>
          </w:p>
        </w:tc>
      </w:tr>
      <w:tr w:rsidR="00084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Разработка и внедрение </w:t>
            </w:r>
            <w:r>
              <w:lastRenderedPageBreak/>
              <w:t>системы оценки качества дошкольного образования: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lastRenderedPageBreak/>
              <w:t xml:space="preserve">департамент </w:t>
            </w:r>
            <w:r>
              <w:lastRenderedPageBreak/>
              <w:t xml:space="preserve">образования Кировской области, органы местного самоуправления с участием руководителей дошкольных образовательных организаций </w:t>
            </w:r>
            <w:hyperlink w:anchor="Par3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</w:tr>
      <w:tr w:rsidR="00084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реализация мероприятий по развитию </w:t>
            </w:r>
            <w:proofErr w:type="gramStart"/>
            <w:r>
              <w:t>системы независимой оценки качества работы образовательных организаций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органы местного самоуправления с участием руководителей дошкольных образовательных организаций </w:t>
            </w:r>
            <w:hyperlink w:anchor="Par3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в 100% муниципальных образований Кировской области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дошкольного образования</w:t>
            </w:r>
          </w:p>
        </w:tc>
      </w:tr>
      <w:tr w:rsidR="00084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разработка (изменение) показателей эффективности деятельности подведомственных государственных (муниципальных) организаций дошкольного образования, их руководителей и основных категорий работников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органы местного самоуправления с участием руководителей дошкольных образовательных организаций </w:t>
            </w:r>
            <w:hyperlink w:anchor="Par3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в 100% организаций дошкольного образования утверждены показатели эффективности деятельности, их руководителей и основных категорий работников</w:t>
            </w:r>
          </w:p>
        </w:tc>
      </w:tr>
      <w:tr w:rsidR="0008424E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  <w:outlineLvl w:val="3"/>
            </w:pPr>
            <w:r>
              <w:t>Введение эффективного контракта в дошкольном образовании</w:t>
            </w:r>
          </w:p>
        </w:tc>
      </w:tr>
      <w:tr w:rsidR="00084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Разработка и внедрение механизмов эффективного контракта с педагогическими работниками в системе дошкольного образования: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органы местного самоуправления с участием руководителей дошкольных образовательных организаций </w:t>
            </w:r>
            <w:hyperlink w:anchor="Par3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</w:tr>
      <w:tr w:rsidR="00084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совершенствование действующих </w:t>
            </w:r>
            <w:proofErr w:type="gramStart"/>
            <w:r>
              <w:t xml:space="preserve">моделей </w:t>
            </w:r>
            <w:r>
              <w:lastRenderedPageBreak/>
              <w:t>аттестации педагогических работников организаций дошкольного образования</w:t>
            </w:r>
            <w:proofErr w:type="gramEnd"/>
            <w:r>
              <w:t xml:space="preserve"> с последующим их переводом на эффективный контракт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lastRenderedPageBreak/>
              <w:t xml:space="preserve">департамент образования </w:t>
            </w:r>
            <w:r>
              <w:lastRenderedPageBreak/>
              <w:t xml:space="preserve">Кировской области, органы местного самоуправления с участием руководителей дошкольных образовательных организаций </w:t>
            </w:r>
            <w:hyperlink w:anchor="Par3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отношение среднемесячной </w:t>
            </w:r>
            <w:r>
              <w:lastRenderedPageBreak/>
              <w:t>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Кировской области в 2014 году составит 100%;</w:t>
            </w:r>
          </w:p>
          <w:p w:rsidR="0008424E" w:rsidRDefault="0008424E">
            <w:pPr>
              <w:pStyle w:val="ConsPlusNormal"/>
              <w:jc w:val="both"/>
            </w:pPr>
            <w:r>
              <w:t>доля педагогических работников дошкольных образовательных организаций, которым при прохождении аттестации в соответствующем году присвоена первая или высшая квалификационная категория, в 2018 году составит 12,7%</w:t>
            </w:r>
          </w:p>
        </w:tc>
      </w:tr>
      <w:tr w:rsidR="00084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проведение аттестации педагогических работников организаций дошкольного образования с последующим их переводом на эффективный контракт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органы местного самоуправления с участием руководителей дошкольных образовательных организаций </w:t>
            </w:r>
            <w:hyperlink w:anchor="Par3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проводится аттестация педагогических работников организаций дошкольного образования с последующим их переводом на эффективный контракт</w:t>
            </w:r>
          </w:p>
        </w:tc>
      </w:tr>
      <w:tr w:rsidR="00084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планирование дополнительных расходов местных бюджетов на повышение оплаты труда педагогических работников дошкольных образовательных организаций в соответствии с </w:t>
            </w:r>
            <w:hyperlink r:id="rId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07.05.2012 N 597 "О мероприятиях по реализации государственной социальной политики"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органы местного самоуправления с участием руководителей дошкольных образовательных организаций </w:t>
            </w:r>
            <w:hyperlink w:anchor="Par3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планируются дополнительные расходы на повышение оплаты труда педагогических работников дошкольных образовательных организаций</w:t>
            </w:r>
          </w:p>
        </w:tc>
      </w:tr>
      <w:tr w:rsidR="00084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Разработка и внедрение механизмов эффективного контракта с руководителями образовательных </w:t>
            </w:r>
            <w:r>
              <w:lastRenderedPageBreak/>
              <w:t>организаций дошкольного образования, в том числе проведение работы по заключению трудовых договоров с руководителями муниципальных организаций дошкольного образования в соответствии с типовой формой договора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lastRenderedPageBreak/>
              <w:t xml:space="preserve">департамент образования Кировской области, органы </w:t>
            </w:r>
            <w:r>
              <w:lastRenderedPageBreak/>
              <w:t xml:space="preserve">местного самоуправления с участием руководителей дошкольных образовательных организаций </w:t>
            </w:r>
            <w:hyperlink w:anchor="Par3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отношение среднемесячной заработной платы педагогических </w:t>
            </w:r>
            <w:r>
              <w:lastRenderedPageBreak/>
              <w:t>работников государственных (муниципальных) образовательных организаций дошкольного образования к средней заработной плате в общем образовании Кировской области в 2014 году составит 100%</w:t>
            </w:r>
          </w:p>
        </w:tc>
      </w:tr>
      <w:tr w:rsidR="00084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органы местного самоуправления </w:t>
            </w:r>
            <w:hyperlink w:anchor="Par3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</w:tr>
      <w:tr w:rsidR="00084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информационное сопровождение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органы местного самоуправления </w:t>
            </w:r>
            <w:hyperlink w:anchor="Par3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в 100% организаций дошкольного образования проведена разъяснительная работа о введении эффективного контракта</w:t>
            </w:r>
          </w:p>
        </w:tc>
      </w:tr>
      <w:tr w:rsidR="00084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мониторинг влияния внедрения эффективного контракта на качество образовательных услуг дошкольного образования и удовлетворенность населения качеством дошкольного образования, в том числе выявление лучших практик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органы местного самоуправления </w:t>
            </w:r>
            <w:hyperlink w:anchor="Par3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100% дошкольных образовательных организаций </w:t>
            </w:r>
            <w:proofErr w:type="gramStart"/>
            <w:r>
              <w:t>охвачены</w:t>
            </w:r>
            <w:proofErr w:type="gramEnd"/>
            <w:r>
              <w:t xml:space="preserve"> мониторингом</w:t>
            </w:r>
          </w:p>
        </w:tc>
      </w:tr>
    </w:tbl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ind w:firstLine="540"/>
        <w:jc w:val="both"/>
      </w:pPr>
      <w:r>
        <w:t>--------------------------------</w:t>
      </w:r>
    </w:p>
    <w:p w:rsidR="0008424E" w:rsidRDefault="0008424E" w:rsidP="0008424E">
      <w:pPr>
        <w:pStyle w:val="ConsPlusNormal"/>
        <w:ind w:firstLine="540"/>
        <w:jc w:val="both"/>
      </w:pPr>
      <w:bookmarkStart w:id="3" w:name="Par340"/>
      <w:bookmarkEnd w:id="3"/>
      <w:r>
        <w:t>&lt;*&gt; Органы местного самоуправления и организации участвуют в реализации плана мероприятий по согласованию.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  <w:outlineLvl w:val="2"/>
      </w:pPr>
      <w:r>
        <w:t>5. Показатели повышения эффективности и качества услуг</w:t>
      </w:r>
    </w:p>
    <w:p w:rsidR="0008424E" w:rsidRDefault="0008424E" w:rsidP="0008424E">
      <w:pPr>
        <w:pStyle w:val="ConsPlusNormal"/>
        <w:jc w:val="center"/>
      </w:pPr>
      <w:proofErr w:type="gramStart"/>
      <w:r>
        <w:t>в сфере дошкольного образования, соотнесенные</w:t>
      </w:r>
      <w:proofErr w:type="gramEnd"/>
    </w:p>
    <w:p w:rsidR="0008424E" w:rsidRDefault="0008424E" w:rsidP="0008424E">
      <w:pPr>
        <w:pStyle w:val="ConsPlusNormal"/>
        <w:jc w:val="center"/>
      </w:pPr>
      <w:r>
        <w:t>с этапами перехода к эффективному контракту</w:t>
      </w:r>
    </w:p>
    <w:p w:rsidR="0008424E" w:rsidRDefault="0008424E" w:rsidP="000842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757"/>
        <w:gridCol w:w="850"/>
        <w:gridCol w:w="787"/>
        <w:gridCol w:w="794"/>
        <w:gridCol w:w="770"/>
        <w:gridCol w:w="795"/>
        <w:gridCol w:w="765"/>
        <w:gridCol w:w="780"/>
        <w:gridCol w:w="1701"/>
      </w:tblGrid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proofErr w:type="gramStart"/>
            <w:r>
              <w:t xml:space="preserve">Отношение численности </w:t>
            </w:r>
            <w:r>
              <w:lastRenderedPageBreak/>
              <w:t>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100% детей в возрасте от 3 до </w:t>
            </w:r>
            <w:r>
              <w:lastRenderedPageBreak/>
              <w:t>7 лет, нуждающихся в предоставлении дошкольного образования и поставленных на учет по получению соответствующей услуги, будет предоставлена возможность получения дошкольного образования к концу 2015 года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в 100% дошкольных образовательных организаций будут реализоваться образовательные программы дошкольного образования, соответствующие требованиям федерального государственного образовательного стандарта дошкольного образования, к 2018 году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100% детей в возрасте от 3 до 7 лет, нуждающихся в предоставлении дошкольного образования и поставленных на учет по получению соответствующей услуги, будет предоставлена возможность </w:t>
            </w:r>
            <w:r>
              <w:lastRenderedPageBreak/>
              <w:t>получения дошкольного образования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Отношение средней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в Кировской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средняя заработная плата педагогических работников государственных (муниципальных) образовательных организаций дошкольного образования будет соответствовать средней заработной плате организаций общего образования в Кировской области, повысится качество кадрового состава дошкольного образования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Доля педагогических и руководящих работников муниципальных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100% педагогических и руководящих работников муниципальных дошкольных образовательных организаций пройдут повышение квалификации или профессиональную переподготовку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Повышение доли молодых педагогов до 35 лет со стажем работы в общем числе 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постепенно увеличится доля молодых педагогов (со стажем работы до 5 лет) в общем числе педагогов к 2018 году до 10,8%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доля педагогических работников дошкольных образовательных организаций, которым при прохождении аттестации присвоена первая или высшая категория, к 2018 году составит 12,7%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Удельный вес численности штатных педагогических работников дошкольных образовательных организаций со стажем работы менее 10 лет в общей численности штатных педагогических работников дошкольных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удельный вес численности штатных педагогических работников дошкольных образовательных организаций со стажем работы менее 10 лет к 2018 году составит 25%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Охват детей дошкольными образовательными организациями (отношение численности детей в возрасте от 0 до 3 лет, посещающих дошкольные образовательные организации, к общей </w:t>
            </w:r>
            <w:r>
              <w:lastRenderedPageBreak/>
              <w:t>численности детей в возрасте от 0 до 3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охват детей в возрасте от 0 до 3 лет дошкольными образовательными организациями к 2018 году составит 25%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proofErr w:type="gramStart"/>
            <w:r>
              <w:t>Отношение численности детей в возрасте от 1,5 до 3 лет, осваивающих образовательные программы дошкольного образования, к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proofErr w:type="gramStart"/>
            <w:r>
              <w:t>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году, к 2018</w:t>
            </w:r>
            <w:proofErr w:type="gramEnd"/>
            <w:r>
              <w:t xml:space="preserve"> году составит 48%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организаций к 2018 году составит 40%</w:t>
            </w:r>
          </w:p>
        </w:tc>
      </w:tr>
    </w:tbl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  <w:outlineLvl w:val="1"/>
      </w:pPr>
      <w:r>
        <w:lastRenderedPageBreak/>
        <w:t>II. Изменения в общем образовании, направленные на повышение</w:t>
      </w:r>
    </w:p>
    <w:p w:rsidR="0008424E" w:rsidRDefault="0008424E" w:rsidP="0008424E">
      <w:pPr>
        <w:pStyle w:val="ConsPlusNormal"/>
        <w:jc w:val="center"/>
      </w:pPr>
      <w:r>
        <w:t>эффективности и качества услуг в сфере образования,</w:t>
      </w:r>
    </w:p>
    <w:p w:rsidR="0008424E" w:rsidRDefault="0008424E" w:rsidP="0008424E">
      <w:pPr>
        <w:pStyle w:val="ConsPlusNormal"/>
        <w:jc w:val="center"/>
      </w:pPr>
      <w:proofErr w:type="gramStart"/>
      <w:r>
        <w:t>соотнесенные</w:t>
      </w:r>
      <w:proofErr w:type="gramEnd"/>
      <w:r>
        <w:t xml:space="preserve"> с этапами перехода к эффективному контракту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  <w:outlineLvl w:val="2"/>
      </w:pPr>
      <w:r>
        <w:t>1. Основные направления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ind w:firstLine="540"/>
        <w:jc w:val="both"/>
      </w:pPr>
      <w:r>
        <w:t>Достижение новых качественных образовательных результатов включает в себя:</w:t>
      </w:r>
    </w:p>
    <w:p w:rsidR="0008424E" w:rsidRDefault="0008424E" w:rsidP="0008424E">
      <w:pPr>
        <w:pStyle w:val="ConsPlusNormal"/>
        <w:ind w:firstLine="540"/>
        <w:jc w:val="both"/>
      </w:pPr>
      <w:r>
        <w:t>комплекс мероприятий по внедрению федеральных государственных образовательных стандартов (далее - ФГОС);</w:t>
      </w:r>
    </w:p>
    <w:p w:rsidR="0008424E" w:rsidRDefault="0008424E" w:rsidP="0008424E">
      <w:pPr>
        <w:pStyle w:val="ConsPlusNormal"/>
        <w:ind w:firstLine="540"/>
        <w:jc w:val="both"/>
      </w:pPr>
      <w:r>
        <w:t>реализацию мероприятий, направленных на совершенствование профессиональной ориентации обучающихся в общеобразовательных организациях;</w:t>
      </w:r>
    </w:p>
    <w:p w:rsidR="0008424E" w:rsidRDefault="0008424E" w:rsidP="0008424E">
      <w:pPr>
        <w:pStyle w:val="ConsPlusNormal"/>
        <w:ind w:firstLine="540"/>
        <w:jc w:val="both"/>
      </w:pPr>
      <w:r>
        <w:t>корректировку основных образовательных программ начального общего, основного общего, среднего общего образования с учетом внедрения ФГОС, а также российских и международных исследований образовательных достижений школьников;</w:t>
      </w:r>
    </w:p>
    <w:p w:rsidR="0008424E" w:rsidRDefault="0008424E" w:rsidP="0008424E">
      <w:pPr>
        <w:pStyle w:val="ConsPlusNormal"/>
        <w:ind w:firstLine="540"/>
        <w:jc w:val="both"/>
      </w:pPr>
      <w:r>
        <w:t xml:space="preserve">разработку и реализацию комплексной программы повышения профессионального уровня педагогических работников общеобразовательных организаций, </w:t>
      </w:r>
      <w:proofErr w:type="gramStart"/>
      <w:r>
        <w:t>направленной</w:t>
      </w:r>
      <w:proofErr w:type="gramEnd"/>
      <w:r>
        <w:t xml:space="preserve"> в том числе на овладение ими современными образовательными технологиями и методиками обучения и воспитания, знаниями, умениями и навыками в целях обеспечения инклюзивного образования лиц с ограниченными возможностями здоровья и реализации адаптированных образовательных программ.</w:t>
      </w:r>
    </w:p>
    <w:p w:rsidR="0008424E" w:rsidRDefault="0008424E" w:rsidP="0008424E">
      <w:pPr>
        <w:pStyle w:val="ConsPlusNormal"/>
        <w:ind w:firstLine="540"/>
        <w:jc w:val="both"/>
      </w:pPr>
      <w:r>
        <w:t>Обеспечение доступности качественного образования включает в себя:</w:t>
      </w:r>
    </w:p>
    <w:p w:rsidR="0008424E" w:rsidRDefault="0008424E" w:rsidP="0008424E">
      <w:pPr>
        <w:pStyle w:val="ConsPlusNormal"/>
        <w:ind w:firstLine="540"/>
        <w:jc w:val="both"/>
      </w:pPr>
      <w:r>
        <w:t>развитие системы независимой оценки качества общего образования;</w:t>
      </w:r>
    </w:p>
    <w:p w:rsidR="0008424E" w:rsidRDefault="0008424E" w:rsidP="0008424E">
      <w:pPr>
        <w:pStyle w:val="ConsPlusNormal"/>
        <w:ind w:firstLine="540"/>
        <w:jc w:val="both"/>
      </w:pPr>
      <w:r>
        <w:t>реализацию мероприятий по поддержке общеобразовательных организаций и учителей, работающих в сложных социальных условиях;</w:t>
      </w:r>
    </w:p>
    <w:p w:rsidR="0008424E" w:rsidRDefault="0008424E" w:rsidP="0008424E">
      <w:pPr>
        <w:pStyle w:val="ConsPlusNormal"/>
        <w:ind w:firstLine="540"/>
        <w:jc w:val="both"/>
      </w:pPr>
      <w:r>
        <w:t>реализацию мероприятий, направленных на обеспечение доступности общего образования в соответствии с ФГОС для всех категорий граждан;</w:t>
      </w:r>
    </w:p>
    <w:p w:rsidR="0008424E" w:rsidRDefault="0008424E" w:rsidP="0008424E">
      <w:pPr>
        <w:pStyle w:val="ConsPlusNormal"/>
        <w:ind w:firstLine="540"/>
        <w:jc w:val="both"/>
      </w:pPr>
      <w:r>
        <w:t xml:space="preserve">осуществление мероприятий, направленных на оптимизацию </w:t>
      </w:r>
      <w:proofErr w:type="gramStart"/>
      <w:r>
        <w:t>расходов</w:t>
      </w:r>
      <w:proofErr w:type="gramEnd"/>
      <w:r>
        <w:t xml:space="preserve"> на оплату труда вспомогательного, административно-управленческого персонала, исходя из предельной доли на оплату их труда в общем фонде оплаты труда организации не более 40 процентов.</w:t>
      </w:r>
    </w:p>
    <w:p w:rsidR="0008424E" w:rsidRDefault="0008424E" w:rsidP="0008424E">
      <w:pPr>
        <w:pStyle w:val="ConsPlusNormal"/>
        <w:ind w:firstLine="540"/>
        <w:jc w:val="both"/>
      </w:pPr>
      <w:r>
        <w:t>Введение эффективного контракта в общем образовании включает в себя:</w:t>
      </w:r>
    </w:p>
    <w:p w:rsidR="0008424E" w:rsidRDefault="0008424E" w:rsidP="0008424E">
      <w:pPr>
        <w:pStyle w:val="ConsPlusNormal"/>
        <w:ind w:firstLine="540"/>
        <w:jc w:val="both"/>
      </w:pPr>
      <w:r>
        <w:t>разработку и внедрение механизмов эффективного контракта с педагогическими работниками в системе общего образования;</w:t>
      </w:r>
    </w:p>
    <w:p w:rsidR="0008424E" w:rsidRDefault="0008424E" w:rsidP="0008424E">
      <w:pPr>
        <w:pStyle w:val="ConsPlusNormal"/>
        <w:ind w:firstLine="540"/>
        <w:jc w:val="both"/>
      </w:pPr>
      <w:r>
        <w:t>разработку и внедрение механизмов эффективного контракта с руководителями образовательных организаций общего образования;</w:t>
      </w:r>
    </w:p>
    <w:p w:rsidR="0008424E" w:rsidRDefault="0008424E" w:rsidP="0008424E">
      <w:pPr>
        <w:pStyle w:val="ConsPlusNormal"/>
        <w:ind w:firstLine="540"/>
        <w:jc w:val="both"/>
      </w:pPr>
      <w:r>
        <w:t>информационное и мониторинговое сопровождение введения эффективного контракта.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  <w:outlineLvl w:val="2"/>
      </w:pPr>
      <w:r>
        <w:t>2. Ожидаемые результаты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ind w:firstLine="540"/>
        <w:jc w:val="both"/>
      </w:pPr>
      <w:r>
        <w:t>Достижение новых качественных образовательных результатов предусматривает:</w:t>
      </w:r>
    </w:p>
    <w:p w:rsidR="0008424E" w:rsidRDefault="0008424E" w:rsidP="0008424E">
      <w:pPr>
        <w:pStyle w:val="ConsPlusNormal"/>
        <w:ind w:firstLine="540"/>
        <w:jc w:val="both"/>
      </w:pPr>
      <w:r>
        <w:t xml:space="preserve">обеспечение обучения всех школьников </w:t>
      </w:r>
      <w:proofErr w:type="gramStart"/>
      <w:r>
        <w:t>по</w:t>
      </w:r>
      <w:proofErr w:type="gramEnd"/>
      <w:r>
        <w:t xml:space="preserve"> новым ФГОС;</w:t>
      </w:r>
    </w:p>
    <w:p w:rsidR="0008424E" w:rsidRDefault="0008424E" w:rsidP="0008424E">
      <w:pPr>
        <w:pStyle w:val="ConsPlusNormal"/>
        <w:ind w:firstLine="540"/>
        <w:jc w:val="both"/>
      </w:pPr>
      <w:r>
        <w:t>внедрение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учитель)";</w:t>
      </w:r>
    </w:p>
    <w:p w:rsidR="0008424E" w:rsidRDefault="0008424E" w:rsidP="0008424E">
      <w:pPr>
        <w:pStyle w:val="ConsPlusNormal"/>
        <w:ind w:firstLine="540"/>
        <w:jc w:val="both"/>
      </w:pPr>
      <w:r>
        <w:t xml:space="preserve">повышение качества подготовки российских школьников, которое </w:t>
      </w:r>
      <w:proofErr w:type="gramStart"/>
      <w:r>
        <w:t>оценивается</w:t>
      </w:r>
      <w:proofErr w:type="gramEnd"/>
      <w:r>
        <w:t xml:space="preserve"> в том числе по результатам их участия в международных сопоставительных исследованиях.</w:t>
      </w:r>
    </w:p>
    <w:p w:rsidR="0008424E" w:rsidRDefault="0008424E" w:rsidP="0008424E">
      <w:pPr>
        <w:pStyle w:val="ConsPlusNormal"/>
        <w:ind w:firstLine="540"/>
        <w:jc w:val="both"/>
      </w:pPr>
      <w:r>
        <w:t>Обеспечение равного доступа к качественному образованию предусматривает введение оценки деятельности организаций общего образования на основе показателей эффективности их деятельности.</w:t>
      </w:r>
    </w:p>
    <w:p w:rsidR="0008424E" w:rsidRDefault="0008424E" w:rsidP="0008424E">
      <w:pPr>
        <w:pStyle w:val="ConsPlusNormal"/>
        <w:ind w:firstLine="540"/>
        <w:jc w:val="both"/>
      </w:pPr>
      <w:r>
        <w:t>Введение эффективного контракта в общем образовании предусматривает обновление кадрового состава и привлечение молодых педагогов для работы в школе.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  <w:outlineLvl w:val="2"/>
      </w:pPr>
      <w:r>
        <w:t>3. Основные количественные характеристики</w:t>
      </w:r>
    </w:p>
    <w:p w:rsidR="0008424E" w:rsidRDefault="0008424E" w:rsidP="0008424E">
      <w:pPr>
        <w:pStyle w:val="ConsPlusNormal"/>
        <w:jc w:val="center"/>
      </w:pPr>
      <w:r>
        <w:t>системы общего образования</w:t>
      </w:r>
    </w:p>
    <w:p w:rsidR="0008424E" w:rsidRDefault="0008424E" w:rsidP="000842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098"/>
        <w:gridCol w:w="1361"/>
        <w:gridCol w:w="907"/>
        <w:gridCol w:w="907"/>
        <w:gridCol w:w="964"/>
        <w:gridCol w:w="907"/>
        <w:gridCol w:w="964"/>
        <w:gridCol w:w="907"/>
      </w:tblGrid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Количественные характеристики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2018 год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Численность детей и молодежи 7 - 17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132,8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133,6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136,3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144,2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147,1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proofErr w:type="gramStart"/>
            <w:r>
              <w:t xml:space="preserve">Численность </w:t>
            </w:r>
            <w:r>
              <w:lastRenderedPageBreak/>
              <w:t>обучающихся в общеобразовательных организациях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тыс. 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124,3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124,8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125,3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125,7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в расчете на 1 педагогического работника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11,4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Доля работников административно-управленческого и вспомогательного персонала в общей численности работников общеобразовательных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40,0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Удельный вес численности обучающихся в организациях общего образования, обучающихся </w:t>
            </w:r>
            <w:proofErr w:type="gramStart"/>
            <w:r>
              <w:t>по</w:t>
            </w:r>
            <w:proofErr w:type="gramEnd"/>
            <w:r>
              <w:t xml:space="preserve"> новым ФГОС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90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Доля педагогических работников общеобразовательных организаций, которым при прохождении аттестации присвоена первая или высшая квалификационные категории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61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Удельный вес численности обучающихся на уровне среднего общего образования, охваченных мероприятиями профессиональной ориентации,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на уровне среднего общего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</w:t>
            </w:r>
          </w:p>
        </w:tc>
      </w:tr>
    </w:tbl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  <w:outlineLvl w:val="2"/>
      </w:pPr>
      <w:r>
        <w:t>4. Мероприятия по повышению эффективности и качества услуг</w:t>
      </w:r>
    </w:p>
    <w:p w:rsidR="0008424E" w:rsidRDefault="0008424E" w:rsidP="0008424E">
      <w:pPr>
        <w:pStyle w:val="ConsPlusNormal"/>
        <w:jc w:val="center"/>
      </w:pPr>
      <w:r>
        <w:t>в сфере общего образования, соотнесенные с этапами</w:t>
      </w:r>
    </w:p>
    <w:p w:rsidR="0008424E" w:rsidRDefault="0008424E" w:rsidP="0008424E">
      <w:pPr>
        <w:pStyle w:val="ConsPlusNormal"/>
        <w:jc w:val="center"/>
      </w:pPr>
      <w:r>
        <w:t>перехода к эффективному контракту</w:t>
      </w:r>
    </w:p>
    <w:p w:rsidR="0008424E" w:rsidRDefault="0008424E" w:rsidP="000842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061"/>
        <w:gridCol w:w="2211"/>
        <w:gridCol w:w="1587"/>
        <w:gridCol w:w="2154"/>
      </w:tblGrid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08424E"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  <w:outlineLvl w:val="3"/>
            </w:pPr>
            <w:r>
              <w:t>Достижение новых качественных образовательных результатов</w:t>
            </w:r>
          </w:p>
        </w:tc>
      </w:tr>
      <w:tr w:rsidR="0008424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Комплекс мероприятий по внедрению ФГОС: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органы местного самоуправления </w:t>
            </w:r>
            <w:hyperlink w:anchor="Par678" w:history="1">
              <w:r>
                <w:rPr>
                  <w:color w:val="0000FF"/>
                </w:rPr>
                <w:t>&lt;*&gt;</w:t>
              </w:r>
            </w:hyperlink>
            <w:r>
              <w:t xml:space="preserve"> с участием руководителей организаций, осуществляющих подготовку по повышению квалификации педагогических работников </w:t>
            </w:r>
            <w:hyperlink w:anchor="Par678" w:history="1">
              <w:r>
                <w:rPr>
                  <w:color w:val="0000FF"/>
                </w:rPr>
                <w:t>&lt;*&gt;</w:t>
              </w:r>
            </w:hyperlink>
            <w:r>
              <w:t xml:space="preserve">, руководителей и педагогических работников образовательных организаций общего образования </w:t>
            </w:r>
            <w:hyperlink w:anchor="Par6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proofErr w:type="gramStart"/>
            <w:r>
              <w:t>удельный вес численности обучающихся в организациях общего образования, обучающихся по новым ФГОС, в 2018 году достигнет 90%;</w:t>
            </w:r>
            <w:proofErr w:type="gramEnd"/>
            <w:r>
              <w:t xml:space="preserve"> отношение среднего балла единого государственного экзамена (далее - ЕГЭ) (в расчете на 2 обязательных предмета) в 10% школ с лучшими результатами ЕГЭ к среднему баллу ЕГЭ (в расчете на 2 обязательных предмета) в 10% школ с худшими результатами ЕГЭ в 2018 году достигнет 1,9</w:t>
            </w:r>
          </w:p>
        </w:tc>
      </w:tr>
      <w:tr w:rsidR="0008424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начального общего образования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</w:p>
        </w:tc>
      </w:tr>
      <w:tr w:rsidR="0008424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основного общего и среднего общего образования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Реализация мероприятий, направленных на совершенствование профессиональной ориентации обучающихся в общеобразовательных организациях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органы местного самоуправления </w:t>
            </w:r>
            <w:hyperlink w:anchor="Par678" w:history="1">
              <w:r>
                <w:rPr>
                  <w:color w:val="0000FF"/>
                </w:rPr>
                <w:t>&lt;*&gt;</w:t>
              </w:r>
            </w:hyperlink>
            <w:r>
              <w:t xml:space="preserve"> с участием руководителей образовательных организаций общего образования </w:t>
            </w:r>
            <w:hyperlink w:anchor="Par6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удельный вес численности обучающихся на уровне среднего общего образования, охваченных мероприятиями профессиональной ориентации,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на уровне среднего общего образования составляет 100%</w:t>
            </w:r>
          </w:p>
        </w:tc>
      </w:tr>
      <w:tr w:rsidR="0008424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Корректировка основных образовательных программ начального общего, основного общего, среднего общего образования с учетом внедрения ФГОС, а также российских и международных исследований образовательных достижений школьников: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органы местного самоуправления </w:t>
            </w:r>
            <w:hyperlink w:anchor="Par678" w:history="1">
              <w:r>
                <w:rPr>
                  <w:color w:val="0000FF"/>
                </w:rPr>
                <w:t>&lt;*&gt;</w:t>
              </w:r>
            </w:hyperlink>
            <w:r>
              <w:t xml:space="preserve"> с участием руководителей образовательных организаций общего образования </w:t>
            </w:r>
            <w:hyperlink w:anchor="Par6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обеспечено участие в международных сопоставительных исследованиях 100% школьников в соответствии с установленным Министерством образования и науки Российской Федерации количеством участников</w:t>
            </w:r>
          </w:p>
        </w:tc>
      </w:tr>
      <w:tr w:rsidR="0008424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по результатам участия в международном сопоставительном </w:t>
            </w:r>
            <w:r>
              <w:lastRenderedPageBreak/>
              <w:t xml:space="preserve">исследовании по оценке качества математического и </w:t>
            </w:r>
            <w:proofErr w:type="spellStart"/>
            <w:proofErr w:type="gramStart"/>
            <w:r>
              <w:t>естественно-научного</w:t>
            </w:r>
            <w:proofErr w:type="spellEnd"/>
            <w:proofErr w:type="gramEnd"/>
            <w:r>
              <w:t xml:space="preserve"> образования (TIMSS); по исследованию качества чтения и понимания текста (PIRLS)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</w:p>
        </w:tc>
      </w:tr>
      <w:tr w:rsidR="0008424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по результатам участия в международном сопоставительном исследовании по оценке образовательных достижений учащихся (PISA)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2015 и 2018 годы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</w:p>
        </w:tc>
      </w:tr>
      <w:tr w:rsidR="0008424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Разработка и реализация комплексной программы повышения профессионального уровня педагогических работников общеобразовательных организаций, </w:t>
            </w:r>
            <w:proofErr w:type="gramStart"/>
            <w:r>
              <w:t>направленной</w:t>
            </w:r>
            <w:proofErr w:type="gramEnd"/>
            <w:r>
              <w:t xml:space="preserve"> в том числе на овладение современными образовательными технологиями и методиками обучения и воспитания, знаниями, умениями и навыками в целях обеспечения инклюзивного образования лиц с ограниченными возможностями здоровья и реализации адаптированных образовательных программ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 с участием руководителей образовательных организаций среднего и высшего профессионального образования </w:t>
            </w:r>
            <w:hyperlink w:anchor="Par67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организаций, осуществляющих подготовку по повышению квалификации педагогических работников </w:t>
            </w:r>
            <w:hyperlink w:anchor="Par6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удельный вес численности обучающихся по модернизированным программам среднего профессионального педагогического образования и высшего профессионального педагогического образования, а также по модернизированным программам переподготовки и повышения квалификации педагогических работников</w:t>
            </w:r>
          </w:p>
        </w:tc>
      </w:tr>
      <w:tr w:rsidR="0008424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proofErr w:type="spellStart"/>
            <w:r>
              <w:t>пилотная</w:t>
            </w:r>
            <w:proofErr w:type="spellEnd"/>
            <w:r>
              <w:t xml:space="preserve"> апробация комплексной программы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</w:p>
        </w:tc>
      </w:tr>
      <w:tr w:rsidR="0008424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реализация программы подготовки и переподготовки современных педагогических кадров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</w:p>
        </w:tc>
      </w:tr>
      <w:tr w:rsidR="0008424E"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  <w:outlineLvl w:val="3"/>
            </w:pPr>
            <w:r>
              <w:t>Обеспечение доступности качественного образования</w:t>
            </w:r>
          </w:p>
        </w:tc>
      </w:tr>
      <w:tr w:rsidR="0008424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Развитие системы независимой оценки качества общего образования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органы местного самоуправления </w:t>
            </w:r>
            <w:hyperlink w:anchor="Par678" w:history="1">
              <w:r>
                <w:rPr>
                  <w:color w:val="0000FF"/>
                </w:rPr>
                <w:t>&lt;*&gt;</w:t>
              </w:r>
            </w:hyperlink>
            <w:r>
              <w:t xml:space="preserve"> с участием руководителей образовательных организаций общего образования </w:t>
            </w:r>
            <w:hyperlink w:anchor="Par6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в 100% муниципальных образований Кировской области оценка деятельности общеобразовательных организаций, их руководителей и основных категорий работников осуществляется на основании </w:t>
            </w:r>
            <w:proofErr w:type="gramStart"/>
            <w:r>
              <w:t xml:space="preserve">показателей эффективности деятельности </w:t>
            </w:r>
            <w:r>
              <w:lastRenderedPageBreak/>
              <w:t>подведомственных муниципальных организаций общего образования</w:t>
            </w:r>
            <w:proofErr w:type="gramEnd"/>
          </w:p>
        </w:tc>
      </w:tr>
      <w:tr w:rsidR="0008424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корректировка показателей эффективности деятельности подведомственных государственных (муниципальных) организаций общего образования, их руководителей и основных категорий работников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</w:p>
        </w:tc>
      </w:tr>
      <w:tr w:rsidR="0008424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Реализация мероприятий по поддержке общеобразовательных организаций и учителей, работающих в сложных социальных условиях: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органы местного самоуправления </w:t>
            </w:r>
            <w:hyperlink w:anchor="Par6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отношение среднего балла ЕГЭ (в расчете на 2 обязательных предмета) в 10 процентах школ с лучшими результатами ЕГЭ к среднему баллу ЕГЭ (в расчете на 2 обязательных предмета) в 10 процентах школ с худшими результатами ЕГЭ в 2018 году достигнет 1,90</w:t>
            </w:r>
          </w:p>
        </w:tc>
      </w:tr>
      <w:tr w:rsidR="0008424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апробация и распространение механизмов поддержки общеобразовательных организаций и учителей, работающих в сложных социальных условиях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</w:p>
        </w:tc>
      </w:tr>
      <w:tr w:rsidR="0008424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разработка и реализация региональной программы поддержки общеобразовательных организаций и учителей, работающих в сложных социальных условиях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Реализация мероприятий, направленных на обеспечение доступности общего образования в соответствии с ФГОС для всех категорий граждан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органы местного самоуправления </w:t>
            </w:r>
            <w:hyperlink w:anchor="Par6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proofErr w:type="gramStart"/>
            <w:r>
              <w:t>удельный вес численности обучающихся в организациях общего образования, обучающихся по новым ФГОС, в 2018 году достигнет 90%</w:t>
            </w:r>
            <w:proofErr w:type="gramEnd"/>
          </w:p>
        </w:tc>
      </w:tr>
      <w:tr w:rsidR="0008424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Осуществление мероприятий, направленных на оптимизацию </w:t>
            </w:r>
            <w:proofErr w:type="gramStart"/>
            <w:r>
              <w:t>расходов</w:t>
            </w:r>
            <w:proofErr w:type="gramEnd"/>
            <w:r>
              <w:t xml:space="preserve"> на оплату труда вспомогательного, административно-управленческого персонала, исходя из предельной доли на оплату их труда в общем фонде оплаты труда организации не более 40 процентов: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органы местного самоуправления </w:t>
            </w:r>
            <w:hyperlink w:anchor="Par678" w:history="1">
              <w:r>
                <w:rPr>
                  <w:color w:val="0000FF"/>
                </w:rPr>
                <w:t>&lt;*&gt;</w:t>
              </w:r>
            </w:hyperlink>
            <w:r>
              <w:t xml:space="preserve"> с участием руководителей и педагогических работников общеобразовательных организаций </w:t>
            </w:r>
            <w:hyperlink w:anchor="Par6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Кировской области составит не менее 100%;</w:t>
            </w:r>
          </w:p>
          <w:p w:rsidR="0008424E" w:rsidRDefault="0008424E">
            <w:pPr>
              <w:pStyle w:val="ConsPlusNormal"/>
              <w:jc w:val="both"/>
            </w:pPr>
            <w: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 в 2018 году составит не менее 16,2%</w:t>
            </w:r>
          </w:p>
        </w:tc>
      </w:tr>
      <w:tr w:rsidR="0008424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оптимизация сети общеобразовательных организаций и оптимизация численности по отдельным категориям педагогических работников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</w:p>
        </w:tc>
      </w:tr>
      <w:tr w:rsidR="0008424E"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  <w:outlineLvl w:val="3"/>
            </w:pPr>
            <w:r>
              <w:lastRenderedPageBreak/>
              <w:t>Введение эффективного контракта в общем образовании</w:t>
            </w:r>
          </w:p>
        </w:tc>
      </w:tr>
      <w:tr w:rsidR="0008424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Разработка и внедрение механизмов эффективного контракта с педагогическими работниками в системе общего образования: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органы местного самоуправления </w:t>
            </w:r>
            <w:hyperlink w:anchor="Par678" w:history="1">
              <w:r>
                <w:rPr>
                  <w:color w:val="0000FF"/>
                </w:rPr>
                <w:t>&lt;*&gt;</w:t>
              </w:r>
            </w:hyperlink>
            <w:r>
              <w:t xml:space="preserve"> с участием руководителей общеобразовательных организаций </w:t>
            </w:r>
            <w:hyperlink w:anchor="Par6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Кировской области составит не менее 100%;</w:t>
            </w:r>
          </w:p>
          <w:p w:rsidR="0008424E" w:rsidRDefault="0008424E">
            <w:pPr>
              <w:pStyle w:val="ConsPlusNormal"/>
              <w:jc w:val="both"/>
            </w:pPr>
            <w:r>
              <w:t>удельный вес численности учителей в возрасте до 35 лет в общей численности учителей общеобразовательных организаций в 2018 году составит не менее 16,2%;</w:t>
            </w:r>
          </w:p>
          <w:p w:rsidR="0008424E" w:rsidRDefault="0008424E">
            <w:pPr>
              <w:pStyle w:val="ConsPlusNormal"/>
              <w:jc w:val="both"/>
            </w:pPr>
            <w:r>
              <w:t>доля педагогических работников общеобразовательных организаций, которым при прохождении аттестации присвоена первая или высшая квалификационные категории, в общей численности педагогических работников в 2018 году составит 61%</w:t>
            </w:r>
          </w:p>
        </w:tc>
      </w:tr>
      <w:tr w:rsidR="0008424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внедрение моделей эффективного контракта в общем образовании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</w:p>
        </w:tc>
      </w:tr>
      <w:tr w:rsidR="0008424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совершенствование действующих моделей аттестации педагогических работников общеобразовательных организаций с последующим их переводом на эффективный контракт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планирование дополнительных расходов местных бюджетов на повышение оплаты труда педагогических работников общеобразовательных организаций в соответствии с </w:t>
            </w:r>
            <w:hyperlink r:id="rId1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07.05.2012 N 597 "О мероприятиях по реализации государственной социальной политики"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</w:p>
        </w:tc>
      </w:tr>
      <w:tr w:rsidR="0008424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Разработка и внедрение механизмов эффективного контракта с руководителями образовательных организаций общего образования: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органы местного самоуправления </w:t>
            </w:r>
            <w:hyperlink w:anchor="Par6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в 100% общеобразовательных организаций заключен трудовой договор с руководителями государственных (муниципальных) общеобразовательных организаций в соответствии с типовой формой договора</w:t>
            </w:r>
          </w:p>
        </w:tc>
      </w:tr>
      <w:tr w:rsidR="0008424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проведение работы по заключению трудовых договоров с руководителями государственных (муниципальных) организаций общего образования в соответствии с типовой формой договора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</w:p>
        </w:tc>
      </w:tr>
      <w:tr w:rsidR="0008424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органы местного самоуправления </w:t>
            </w:r>
            <w:hyperlink w:anchor="Par678" w:history="1">
              <w:r>
                <w:rPr>
                  <w:color w:val="0000FF"/>
                </w:rPr>
                <w:t>&lt;*&gt;</w:t>
              </w:r>
            </w:hyperlink>
            <w:r>
              <w:t xml:space="preserve"> с </w:t>
            </w:r>
            <w:r>
              <w:lastRenderedPageBreak/>
              <w:t xml:space="preserve">участием руководителей общеобразовательных организаций </w:t>
            </w:r>
            <w:hyperlink w:anchor="Par6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обеспечено информационное сопровождение введения эффективного </w:t>
            </w:r>
            <w:r>
              <w:lastRenderedPageBreak/>
              <w:t>контракта в общем образовании, мониторингом охвачено 100% муниципальных образований</w:t>
            </w:r>
          </w:p>
        </w:tc>
      </w:tr>
      <w:tr w:rsidR="0008424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информационное </w:t>
            </w:r>
            <w:r>
              <w:lastRenderedPageBreak/>
              <w:t>сопровождение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 xml:space="preserve">2014 - 2018 </w:t>
            </w:r>
            <w:r>
              <w:lastRenderedPageBreak/>
              <w:t>годы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</w:p>
        </w:tc>
      </w:tr>
      <w:tr w:rsidR="0008424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мониторинг влияния внедрения эффективного контракта на качество образовательных услуг общего образования и удовлетворенность населения качеством общего образования, в том числе выявление лучших практик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2015 и 2017 годы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</w:p>
        </w:tc>
      </w:tr>
    </w:tbl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ind w:firstLine="540"/>
        <w:jc w:val="both"/>
      </w:pPr>
      <w:r>
        <w:t>--------------------------------</w:t>
      </w:r>
    </w:p>
    <w:p w:rsidR="0008424E" w:rsidRDefault="0008424E" w:rsidP="0008424E">
      <w:pPr>
        <w:pStyle w:val="ConsPlusNormal"/>
        <w:ind w:firstLine="540"/>
        <w:jc w:val="both"/>
      </w:pPr>
      <w:bookmarkStart w:id="4" w:name="Par678"/>
      <w:bookmarkEnd w:id="4"/>
      <w:r>
        <w:t>&lt;*&gt; Органы местного самоуправления и организации участвуют в реализации плана мероприятий по согласованию.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  <w:outlineLvl w:val="2"/>
      </w:pPr>
      <w:r>
        <w:t>5. Показатели повышения эффективности и качества услуг</w:t>
      </w:r>
    </w:p>
    <w:p w:rsidR="0008424E" w:rsidRDefault="0008424E" w:rsidP="0008424E">
      <w:pPr>
        <w:pStyle w:val="ConsPlusNormal"/>
        <w:jc w:val="center"/>
      </w:pPr>
      <w:r>
        <w:t>в сфере общего образования, соотнесенные с этапами</w:t>
      </w:r>
    </w:p>
    <w:p w:rsidR="0008424E" w:rsidRDefault="0008424E" w:rsidP="0008424E">
      <w:pPr>
        <w:pStyle w:val="ConsPlusNormal"/>
        <w:jc w:val="center"/>
      </w:pPr>
      <w:r>
        <w:t>перехода к эффективному контракту</w:t>
      </w:r>
    </w:p>
    <w:p w:rsidR="0008424E" w:rsidRDefault="0008424E" w:rsidP="000842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928"/>
        <w:gridCol w:w="850"/>
        <w:gridCol w:w="749"/>
        <w:gridCol w:w="762"/>
        <w:gridCol w:w="794"/>
        <w:gridCol w:w="754"/>
        <w:gridCol w:w="794"/>
        <w:gridCol w:w="794"/>
        <w:gridCol w:w="1587"/>
      </w:tblGrid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Отношение среднего балла ЕГЭ (в расчете на 2 обязательных предмета) в 10 процентах школ с лучшими результатами ЕГЭ к среднему баллу ЕГЭ (в расчете на 2 обязательных предмета) в 10 процентах школ с худшими результатами ЕГЭ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безразмерная величина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к 2018 году улучшатся результаты выпускников школ, в первую очередь тех школ, выпускники которых показывают низкие результаты ЕГЭ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Удельный вес численности учителей в возрасте до 35 лет в общей численности учителей общеобразователь</w:t>
            </w:r>
            <w:r>
              <w:lastRenderedPageBreak/>
              <w:t>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численность учителей в возрасте до 35 лет будет составлять не менее 16,2% в общей численности </w:t>
            </w:r>
            <w:r>
              <w:lastRenderedPageBreak/>
              <w:t>учителей общеобразовательных организаций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Кировской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97,3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средняя заработная плата педагогических работников образовательных организаций общего образования составит не менее 100% средней заработной платы в Кировской области</w:t>
            </w:r>
          </w:p>
        </w:tc>
      </w:tr>
    </w:tbl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  <w:outlineLvl w:val="1"/>
      </w:pPr>
      <w:r>
        <w:t>III. Изменения в дополнительном образовании детей,</w:t>
      </w:r>
    </w:p>
    <w:p w:rsidR="0008424E" w:rsidRDefault="0008424E" w:rsidP="0008424E">
      <w:pPr>
        <w:pStyle w:val="ConsPlusNormal"/>
        <w:jc w:val="center"/>
      </w:pPr>
      <w:r>
        <w:t>направленные на повышение эффективности и качества услуг</w:t>
      </w:r>
    </w:p>
    <w:p w:rsidR="0008424E" w:rsidRDefault="0008424E" w:rsidP="0008424E">
      <w:pPr>
        <w:pStyle w:val="ConsPlusNormal"/>
        <w:jc w:val="center"/>
      </w:pPr>
      <w:r>
        <w:t>в сфере образования, соотнесенные с этапами перехода</w:t>
      </w:r>
    </w:p>
    <w:p w:rsidR="0008424E" w:rsidRDefault="0008424E" w:rsidP="0008424E">
      <w:pPr>
        <w:pStyle w:val="ConsPlusNormal"/>
        <w:jc w:val="center"/>
      </w:pPr>
      <w:r>
        <w:t>к эффективному контракту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  <w:outlineLvl w:val="2"/>
      </w:pPr>
      <w:r>
        <w:t>1. Основные направления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ind w:firstLine="540"/>
        <w:jc w:val="both"/>
      </w:pPr>
      <w:r>
        <w:t>Расширение потенциала системы дополнительного образования детей включает в себя:</w:t>
      </w:r>
    </w:p>
    <w:p w:rsidR="0008424E" w:rsidRDefault="0008424E" w:rsidP="0008424E">
      <w:pPr>
        <w:pStyle w:val="ConsPlusNormal"/>
        <w:ind w:firstLine="540"/>
        <w:jc w:val="both"/>
      </w:pPr>
      <w:r>
        <w:t>реализацию концепции развития дополнительного образования детей;</w:t>
      </w:r>
    </w:p>
    <w:p w:rsidR="0008424E" w:rsidRDefault="0008424E" w:rsidP="0008424E">
      <w:pPr>
        <w:pStyle w:val="ConsPlusNormal"/>
        <w:ind w:firstLine="540"/>
        <w:jc w:val="both"/>
      </w:pPr>
      <w:r>
        <w:t xml:space="preserve">совершенствование организационно-экономических механизмов </w:t>
      </w:r>
      <w:proofErr w:type="gramStart"/>
      <w:r>
        <w:t>обеспечения доступности услуг дополнительного образования детей</w:t>
      </w:r>
      <w:proofErr w:type="gramEnd"/>
      <w:r>
        <w:t>;</w:t>
      </w:r>
    </w:p>
    <w:p w:rsidR="0008424E" w:rsidRDefault="0008424E" w:rsidP="0008424E">
      <w:pPr>
        <w:pStyle w:val="ConsPlusNormal"/>
        <w:ind w:firstLine="540"/>
        <w:jc w:val="both"/>
      </w:pPr>
      <w:r>
        <w:t>распространение современных (в том числе сетевых) областной и муниципальных моделей организации дополнительного образования детей;</w:t>
      </w:r>
    </w:p>
    <w:p w:rsidR="0008424E" w:rsidRDefault="0008424E" w:rsidP="0008424E">
      <w:pPr>
        <w:pStyle w:val="ConsPlusNormal"/>
        <w:ind w:firstLine="540"/>
        <w:jc w:val="both"/>
      </w:pPr>
      <w:r>
        <w:t>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08424E" w:rsidRDefault="0008424E" w:rsidP="0008424E">
      <w:pPr>
        <w:pStyle w:val="ConsPlusNormal"/>
        <w:ind w:firstLine="540"/>
        <w:jc w:val="both"/>
      </w:pPr>
      <w:r>
        <w:t xml:space="preserve">развитие </w:t>
      </w:r>
      <w:proofErr w:type="gramStart"/>
      <w:r>
        <w:t>системы независимой оценки качества дополнительного образования детей</w:t>
      </w:r>
      <w:proofErr w:type="gramEnd"/>
      <w:r>
        <w:t>.</w:t>
      </w:r>
    </w:p>
    <w:p w:rsidR="0008424E" w:rsidRDefault="0008424E" w:rsidP="0008424E">
      <w:pPr>
        <w:pStyle w:val="ConsPlusNormal"/>
        <w:ind w:firstLine="540"/>
        <w:jc w:val="both"/>
      </w:pPr>
      <w:r>
        <w:t>Создание условий для развития молодых талантов и детей с высокой мотивацией к обучению включает в себя реализацию областных мероприятий по выявлению и развитию молодых талантов.</w:t>
      </w:r>
    </w:p>
    <w:p w:rsidR="0008424E" w:rsidRDefault="0008424E" w:rsidP="0008424E">
      <w:pPr>
        <w:pStyle w:val="ConsPlusNormal"/>
        <w:ind w:firstLine="540"/>
        <w:jc w:val="both"/>
      </w:pPr>
      <w:r>
        <w:t>Введение эффективного контракта в дополнительном образовании включает в себя:</w:t>
      </w:r>
    </w:p>
    <w:p w:rsidR="0008424E" w:rsidRDefault="0008424E" w:rsidP="0008424E">
      <w:pPr>
        <w:pStyle w:val="ConsPlusNormal"/>
        <w:ind w:firstLine="540"/>
        <w:jc w:val="both"/>
      </w:pPr>
      <w:r>
        <w:t>внедрение механизмов эффективного контракта с педагогическими работниками государственных организаций дополнительного образования детей;</w:t>
      </w:r>
    </w:p>
    <w:p w:rsidR="0008424E" w:rsidRDefault="0008424E" w:rsidP="0008424E">
      <w:pPr>
        <w:pStyle w:val="ConsPlusNormal"/>
        <w:ind w:firstLine="540"/>
        <w:jc w:val="both"/>
      </w:pPr>
      <w:r>
        <w:t>разработку и внедрение механизмов эффективного контракта с руководителями образовательных организаций дополнительного образования детей;</w:t>
      </w:r>
    </w:p>
    <w:p w:rsidR="0008424E" w:rsidRDefault="0008424E" w:rsidP="0008424E">
      <w:pPr>
        <w:pStyle w:val="ConsPlusNormal"/>
        <w:ind w:firstLine="540"/>
        <w:jc w:val="both"/>
      </w:pPr>
      <w:r>
        <w:t xml:space="preserve">обеспечение </w:t>
      </w:r>
      <w:proofErr w:type="gramStart"/>
      <w:r>
        <w:t>качества кадрового состава сферы дополнительного образования детей</w:t>
      </w:r>
      <w:proofErr w:type="gramEnd"/>
      <w:r>
        <w:t>;</w:t>
      </w:r>
    </w:p>
    <w:p w:rsidR="0008424E" w:rsidRDefault="0008424E" w:rsidP="0008424E">
      <w:pPr>
        <w:pStyle w:val="ConsPlusNormal"/>
        <w:ind w:firstLine="540"/>
        <w:jc w:val="both"/>
      </w:pPr>
      <w:r>
        <w:t>информационное сопровождение мероприятий по введению эффективного контракта в дополнительном образовании детей.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  <w:outlineLvl w:val="2"/>
      </w:pPr>
      <w:r>
        <w:t>2. Ожидаемые результаты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ind w:firstLine="540"/>
        <w:jc w:val="both"/>
      </w:pPr>
      <w:r>
        <w:t>К концу 2018 года не менее 89% детей от 5 до 18 лет будут охвачены программами дополнительного образования.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  <w:outlineLvl w:val="2"/>
      </w:pPr>
      <w:r>
        <w:t>3. Основные количественные характеристики системы</w:t>
      </w:r>
    </w:p>
    <w:p w:rsidR="0008424E" w:rsidRDefault="0008424E" w:rsidP="0008424E">
      <w:pPr>
        <w:pStyle w:val="ConsPlusNormal"/>
        <w:jc w:val="center"/>
      </w:pPr>
      <w:r>
        <w:t>дополнительного образования детей</w:t>
      </w:r>
    </w:p>
    <w:p w:rsidR="0008424E" w:rsidRDefault="0008424E" w:rsidP="000842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438"/>
        <w:gridCol w:w="1134"/>
        <w:gridCol w:w="903"/>
        <w:gridCol w:w="907"/>
        <w:gridCol w:w="907"/>
        <w:gridCol w:w="907"/>
        <w:gridCol w:w="907"/>
        <w:gridCol w:w="907"/>
      </w:tblGrid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Количественные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2018 год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Численность детей и молодежи в возрасте 5 - 18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171,2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Численность педагогических работников организаций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2,418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2,390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2,384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2,374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2,366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Численность детей и молодежи в возрасте от 5 до 18 лет, охваченных программами дополнительного образования, в расчете на одного педагогического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65,0</w:t>
            </w:r>
          </w:p>
        </w:tc>
      </w:tr>
    </w:tbl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  <w:outlineLvl w:val="2"/>
      </w:pPr>
      <w:r>
        <w:t>4. Мероприятия по повышению эффективности и качества услуг</w:t>
      </w:r>
    </w:p>
    <w:p w:rsidR="0008424E" w:rsidRDefault="0008424E" w:rsidP="0008424E">
      <w:pPr>
        <w:pStyle w:val="ConsPlusNormal"/>
        <w:jc w:val="center"/>
      </w:pPr>
      <w:proofErr w:type="gramStart"/>
      <w:r>
        <w:t>в сфере дополнительного образования детей, соотнесенные</w:t>
      </w:r>
      <w:proofErr w:type="gramEnd"/>
    </w:p>
    <w:p w:rsidR="0008424E" w:rsidRDefault="0008424E" w:rsidP="0008424E">
      <w:pPr>
        <w:pStyle w:val="ConsPlusNormal"/>
        <w:jc w:val="center"/>
      </w:pPr>
      <w:r>
        <w:t>с этапами перехода к эффективному контракту</w:t>
      </w:r>
    </w:p>
    <w:p w:rsidR="0008424E" w:rsidRDefault="0008424E" w:rsidP="000842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948"/>
        <w:gridCol w:w="2438"/>
        <w:gridCol w:w="1644"/>
        <w:gridCol w:w="1984"/>
      </w:tblGrid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08424E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  <w:outlineLvl w:val="3"/>
            </w:pPr>
            <w:r>
              <w:t>Расширение потенциала системы дополнительного образования детей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Реализация концепции развития дополнительного образования детей: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департамент культуры Кировской области, управление по физической культуре и спорту Кировской области, органы местного самоуправления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разработка и утверждение государственной </w:t>
            </w:r>
            <w:hyperlink r:id="rId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Кировской области "Развитие образования" на 2014 - 2020 годы, включающей мероприятия по развитию системы дополнительного образования детей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департамент образования Кировской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постановлением Правительства Кировской области утверждена государственная </w:t>
            </w:r>
            <w:hyperlink r:id="rId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Кировской области "Развитие образования" на 2014 - 2020 годы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организация мониторинга и оценки эффективности реализации мероприятий по развитию системы дополнительного </w:t>
            </w:r>
            <w:r>
              <w:lastRenderedPageBreak/>
              <w:t xml:space="preserve">образования детей государственной </w:t>
            </w:r>
            <w:hyperlink r:id="rId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Кировской области "Развитие образования" на 2014 - 2020 годы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lastRenderedPageBreak/>
              <w:t xml:space="preserve">департамент образования Кировской области, департамент культуры Кировской области, управление по </w:t>
            </w:r>
            <w:r>
              <w:lastRenderedPageBreak/>
              <w:t xml:space="preserve">физической культуре и спорту Кировской области, органы местного самоуправления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100% муниципальных образований охвачены мониторингом </w:t>
            </w:r>
            <w:r>
              <w:lastRenderedPageBreak/>
              <w:t>эффективности реализации программ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Совершенствование организационно-экономических механизмов </w:t>
            </w:r>
            <w:proofErr w:type="gramStart"/>
            <w:r>
              <w:t>обеспечения доступности услуг дополнительного образования детей</w:t>
            </w:r>
            <w:proofErr w:type="gramEnd"/>
            <w:r>
              <w:t>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департамент культуры Кировской области, управление по физической культуре и спорту Кировской области, органы местного самоуправления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 составит 89,8%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приведение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 (по мере принятия нормативных актов на федеральном уровне)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департамент культуры Кировской области, управление по физической культуре и спорту Кировской области, органы местного самоуправления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2015 - 2016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не менее 30% организаций дополнительного образования детей приведены в нормативное состояние (от общего количества организаций дополнительного образования, имеющих лицензию)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осуществление мероприятий, направленных на оптимизацию сети образовательных организаций дополнительного образования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департамент культуры Кировской области, управление по физической культуре и спорту Кировской области, органы местного самоуправления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средняя заработная плата педагогических работников государственных (муниципальных) организаций дополнительного образования детей составит 100% к средней заработной плате учителей Кировской области к 2018 году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Распространение современных (в том числе сетевых) областной и муниципальных моделей организации дополнительного образования детей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департамент культуры Кировской области, управление по физической культуре и спорту Кировской области, органы местного самоуправления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2015 - 2017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 составит 89,8%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Создание условий для использования ресурсов негосударственного сектора в предоставлении услуг дополнительного образования детей: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департамент культуры Кировской области, управление по физической культуре и спорту Кировской области, органы местного самоуправления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разработка, апробация и внедрение моделей использования ресурсов негосударственного сектора и механизмов государственно-частного партнерства в предоставлении услуг дополнительного образования детей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управление по физической культуре и спорту Кировской области, органы местного самоуправления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апробирована модель использования ресурсов негосударственного сектора и механизмов государственно-частного партнерства в предоставлении услуг дополнительного образования детей в условиях большого и малого городов области, опыт обобщен и рекомендован муниципальным образованиям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Развитие </w:t>
            </w:r>
            <w:proofErr w:type="gramStart"/>
            <w:r>
              <w:t>системы независимой оценки качества дополнительного образования детей</w:t>
            </w:r>
            <w:proofErr w:type="gramEnd"/>
            <w:r>
              <w:t>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департамент культуры Кировской области, управление по физической культуре и спорту Кировской области, органы местного самоуправления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  <w:r>
              <w:t xml:space="preserve">, образовательные организации дополнительного образования детей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в 100% муниципальных образований Кировской области оценка деятельности организаций дополнительного образования детей, их руководителей и основных категорий работников осуществляется на основании </w:t>
            </w:r>
            <w:proofErr w:type="gramStart"/>
            <w:r>
              <w:t>показателей эффективности деятельности подведомственных муниципальных организаций дополнительного образования детей</w:t>
            </w:r>
            <w:proofErr w:type="gramEnd"/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разработка (изменение) и утверждение показателей </w:t>
            </w:r>
            <w:r>
              <w:lastRenderedPageBreak/>
              <w:t>эффективности деятельности государственных (муниципальных) организаций дополнительного образования детей, их руководителей и основных категорий работников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lastRenderedPageBreak/>
              <w:t xml:space="preserve">департамент образования Кировской </w:t>
            </w:r>
            <w:r>
              <w:lastRenderedPageBreak/>
              <w:t xml:space="preserve">области, департамент культуры Кировской области, управление по физической культуре и спорту Кировской области, органы местного самоуправления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  <w:r>
              <w:t xml:space="preserve">, образовательные организации дополнительного образования детей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2013 - 2014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в 100% организаций </w:t>
            </w:r>
            <w:r>
              <w:lastRenderedPageBreak/>
              <w:t>дополнительного образования детей утверждены показатели эффективности деятельности самих организаций, их руководителей и основных категорий работников</w:t>
            </w:r>
          </w:p>
        </w:tc>
      </w:tr>
      <w:tr w:rsidR="0008424E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  <w:outlineLvl w:val="3"/>
            </w:pPr>
            <w:r>
              <w:lastRenderedPageBreak/>
              <w:t>Создание условий для развития молодых талантов и детей с высокой мотивацией к обучению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Реализация областных мероприятий по выявлению и развитию молодых талантов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департамент культуры Кировской области, управление по физической культуре и спорту Кировской области, органы местного самоуправления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  <w:r>
              <w:t xml:space="preserve">, образовательные организации дополнительного образования детей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удельный вес численности учащихся по программам общего образования, участвующих в олимпиадах и конкурсах различного уровня, в общей численности учащихся по программам общего образования составит 46%</w:t>
            </w:r>
          </w:p>
        </w:tc>
      </w:tr>
      <w:tr w:rsidR="0008424E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  <w:outlineLvl w:val="3"/>
            </w:pPr>
            <w:r>
              <w:t>Введение эффективного контракта в дополнительном образовании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Внедрение механизмов эффективного контракта с педагогическими работниками государственных организаций дополнительного образования детей: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департамент культуры Кировской области, управление по физической культуре и спорту Кировской области, органы местного самоуправления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  <w:r>
              <w:t xml:space="preserve">, образовательные организации дополнительного образования детей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средняя заработная плата педагогических работников государственных (муниципальных) организаций дополнительного образования детей составит 100% к средней заработной плате учителей Кировской области к 2018 году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разработка и апробация моделей эффективного контракта в дополнительном образовании детей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департамент культуры Кировской области, управление по физической культуре и спорту Кировской области, органы местного </w:t>
            </w:r>
            <w:r>
              <w:lastRenderedPageBreak/>
              <w:t xml:space="preserve">самоуправления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  <w:r>
              <w:t xml:space="preserve">, образовательные организации дополнительного образования детей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модели эффективного контракта апробированы и внедрены в 100% организаций дополнительного образования детей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осуществление мероприятий по проведению аттестации педагогических работников дополнительного образования детей с последующим переводом на эффективный контракт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департамент культуры Кировской области, управление по физической культуре и спорту Кировской области, органы местного самоуправления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  <w:r>
              <w:t xml:space="preserve">, образовательные организации дополнительного образования детей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доля педагогических работников дополнительного образования, которым при прохождении аттестации присвоена первая или высшая категория, будет составлять ежегодно 15%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осуществление мероприятий, направленных на оптимизацию </w:t>
            </w:r>
            <w:proofErr w:type="gramStart"/>
            <w:r>
              <w:t>расходов</w:t>
            </w:r>
            <w:proofErr w:type="gramEnd"/>
            <w:r>
              <w:t xml:space="preserve"> на оплату труда вспомогательного, административно-управленческого персонала;</w:t>
            </w:r>
          </w:p>
          <w:p w:rsidR="0008424E" w:rsidRDefault="0008424E">
            <w:pPr>
              <w:pStyle w:val="ConsPlusNormal"/>
              <w:jc w:val="both"/>
            </w:pPr>
            <w:r>
              <w:t>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организации не более 40%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департамент культуры Кировской области, управление по физической культуре и спорту Кировской области, органы местного самоуправления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  <w:r>
              <w:t xml:space="preserve">, образовательные организации дополнительного образования детей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отношение средней заработной платы педагогических работников государственных организаций дополнительного образования детей к средней заработной плате учителей Кировской области к 2018 году составит 100%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оптимизация численности по отдельным категориям педагогических работников, определенным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департамент культуры Кировской области, управление по физической культуре и спорту Кировской области, органы местного самоуправления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  <w:r>
              <w:t xml:space="preserve">, образовательные организации дополнительного образования детей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отношение средней заработной платы педагогических работников государственных организаций дополнительного образования детей к средней заработной плате учителей Кировской области к 2018 году составит 100%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планирование дополнительных расходов местных бюджетов на повышение </w:t>
            </w:r>
            <w:proofErr w:type="gramStart"/>
            <w:r>
              <w:t xml:space="preserve">оплаты труда педагогических работников образовательных организаций </w:t>
            </w:r>
            <w:r>
              <w:lastRenderedPageBreak/>
              <w:t>дополнительного образования детей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lastRenderedPageBreak/>
              <w:t xml:space="preserve">департамент образования Кировской области, департамент культуры Кировской области, управление по физической культуре и спорту Кировской </w:t>
            </w:r>
            <w:r>
              <w:lastRenderedPageBreak/>
              <w:t xml:space="preserve">области, органы местного самоуправления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  <w:r>
              <w:t xml:space="preserve">, образовательные организации дополнительного образования детей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2013 - 2018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планируются дополнительные расходы на повышение </w:t>
            </w:r>
            <w:proofErr w:type="gramStart"/>
            <w:r>
              <w:t xml:space="preserve">оплаты труда педагогических работников </w:t>
            </w:r>
            <w:r>
              <w:lastRenderedPageBreak/>
              <w:t>образовательных организаций дополнительного образования детей</w:t>
            </w:r>
            <w:proofErr w:type="gramEnd"/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Разработка и внедрение механизмов эффективного контракта с руководителями образовательных организаций дополнительного образования детей: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департамент культуры Кировской области, управление по физической культуре и спорту Кировской области, органы местного самоуправления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  <w:r>
              <w:t xml:space="preserve">, образовательные организации дополнительного образования детей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средняя заработная плата педагогических работников государственных (муниципальных) организаций дополнительного образования детей составит 100% к средней заработной плате учителей Кировской области к 2018 году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проведение работы по заключению трудовых договоров с руководителями государственных (муниципальных) организаций дополнительного образования детей в соответствии с типовой формой договора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департамент культуры Кировской области, управление по физической культуре и спорту Кировской области, органы местного самоуправления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  <w:r>
              <w:t xml:space="preserve">, образовательные организации дополнительного образования детей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со 100% руководителей организаций дополнительного образования детей заключены трудовые договоры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качества кадрового состава сферы дополнительного образования детей</w:t>
            </w:r>
            <w:proofErr w:type="gramEnd"/>
            <w:r>
              <w:t>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департамент культуры Кировской области, управление по физической культуре и спорту Кировской области, органы местного самоуправления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  <w:r>
              <w:t xml:space="preserve">, образовательные организации дополнительного образования детей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удельный вес численности педагогических работников в возрасте до 30 лет образовательных организаций дополнительного образования детей составит не менее 20% в общей их численности;</w:t>
            </w:r>
          </w:p>
          <w:p w:rsidR="0008424E" w:rsidRDefault="0008424E">
            <w:pPr>
              <w:pStyle w:val="ConsPlusNormal"/>
              <w:jc w:val="both"/>
            </w:pPr>
            <w:r>
              <w:t xml:space="preserve">доля детей, охваченных образовательными программами дополнительного образования детей, в общей численности детей </w:t>
            </w:r>
            <w:r>
              <w:lastRenderedPageBreak/>
              <w:t>и молодежи в возрасте 5 - 18 лет составит 89,8%; удельный вес численности учащихся по программам общего образования, участвующих в олимпиадах и конкурсах различного уровня, в общей численности учащихся по программам общего образования составит 46%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разработка </w:t>
            </w:r>
            <w:proofErr w:type="gramStart"/>
            <w:r>
              <w:t>программы подготовки современных менеджеров организаций дополнительного образования детей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департамент образования Кировской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программа разработана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программы подготовки современных менеджеров организаций дополнительного образования детей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органы местного самоуправления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организации дополнительного образования детей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количество подготовленных современных менеджеров соответствует потребностям системы дополнительного образования области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Информационное сопровождение мероприятий по введению эффективного контракта в дополнительном образовании детей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департамент образования Кировской области, департамент культуры Кировской области, управление по физической культуре и спорту Кировской области, органы местного самоуправления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  <w:r>
              <w:t xml:space="preserve">, образовательные организации дополнительного образования детей </w:t>
            </w:r>
            <w:hyperlink w:anchor="Par9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удовлетворенность населения качеством дополнительного образования детей составит не менее 80%</w:t>
            </w:r>
          </w:p>
        </w:tc>
      </w:tr>
    </w:tbl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ind w:firstLine="540"/>
        <w:jc w:val="both"/>
      </w:pPr>
      <w:r>
        <w:t>--------------------------------</w:t>
      </w:r>
    </w:p>
    <w:p w:rsidR="0008424E" w:rsidRDefault="0008424E" w:rsidP="0008424E">
      <w:pPr>
        <w:pStyle w:val="ConsPlusNormal"/>
        <w:ind w:firstLine="540"/>
        <w:jc w:val="both"/>
      </w:pPr>
      <w:bookmarkStart w:id="5" w:name="Par925"/>
      <w:bookmarkEnd w:id="5"/>
      <w:r>
        <w:t>&lt;*&gt; Органы местного самоуправления и организации участвуют в реализации плана мероприятий по согласованию.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  <w:outlineLvl w:val="2"/>
      </w:pPr>
      <w:r>
        <w:t>5. Показатели повышения эффективности и качества услуг</w:t>
      </w:r>
    </w:p>
    <w:p w:rsidR="0008424E" w:rsidRDefault="0008424E" w:rsidP="0008424E">
      <w:pPr>
        <w:pStyle w:val="ConsPlusNormal"/>
        <w:jc w:val="center"/>
      </w:pPr>
      <w:proofErr w:type="gramStart"/>
      <w:r>
        <w:t>в сфере дополнительного образования детей, соотнесенные</w:t>
      </w:r>
      <w:proofErr w:type="gramEnd"/>
    </w:p>
    <w:p w:rsidR="0008424E" w:rsidRDefault="0008424E" w:rsidP="0008424E">
      <w:pPr>
        <w:pStyle w:val="ConsPlusNormal"/>
        <w:jc w:val="center"/>
      </w:pPr>
      <w:r>
        <w:lastRenderedPageBreak/>
        <w:t>с этапами перехода к эффективному контракту</w:t>
      </w:r>
    </w:p>
    <w:p w:rsidR="0008424E" w:rsidRDefault="0008424E" w:rsidP="000842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757"/>
        <w:gridCol w:w="850"/>
        <w:gridCol w:w="787"/>
        <w:gridCol w:w="779"/>
        <w:gridCol w:w="794"/>
        <w:gridCol w:w="794"/>
        <w:gridCol w:w="749"/>
        <w:gridCol w:w="734"/>
        <w:gridCol w:w="1757"/>
      </w:tblGrid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89,8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не менее 89% детей будут охвачены образовательными программами дополнительного образования детей в общей численности детей и молодежи в возрасте 5 - 18 лет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Доля педагогических работников дополнительного образования, которым при прохождении аттестации присвоена первая или 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не менее 52,8% педагогических работников дополнительного образования при прохождении аттестации присвоена первая или высшая категория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Отношение средней заработной платы педагогических работников государственных (муниципальных) организаций дополнительного образования детей к средней заработной плате учителей Кировской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отношение средней заработной платы педагогических работников государственных (муниципальных) организаций дополнительного образования детей составит 100% к средней заработной плате учителей Кировской области</w:t>
            </w:r>
          </w:p>
        </w:tc>
      </w:tr>
    </w:tbl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  <w:outlineLvl w:val="1"/>
      </w:pPr>
      <w:r>
        <w:t>VI. Изменения в сфере среднего профессионального образования</w:t>
      </w:r>
    </w:p>
    <w:p w:rsidR="0008424E" w:rsidRDefault="0008424E" w:rsidP="0008424E">
      <w:pPr>
        <w:pStyle w:val="ConsPlusNormal"/>
        <w:jc w:val="center"/>
      </w:pPr>
      <w:proofErr w:type="gramStart"/>
      <w:r>
        <w:t>и профессионального обучения, направленные на повышение</w:t>
      </w:r>
      <w:proofErr w:type="gramEnd"/>
    </w:p>
    <w:p w:rsidR="0008424E" w:rsidRDefault="0008424E" w:rsidP="0008424E">
      <w:pPr>
        <w:pStyle w:val="ConsPlusNormal"/>
        <w:jc w:val="center"/>
      </w:pPr>
      <w:r>
        <w:t>эффективности и качества услуг в сфере образования,</w:t>
      </w:r>
    </w:p>
    <w:p w:rsidR="0008424E" w:rsidRDefault="0008424E" w:rsidP="0008424E">
      <w:pPr>
        <w:pStyle w:val="ConsPlusNormal"/>
        <w:jc w:val="center"/>
      </w:pPr>
      <w:proofErr w:type="gramStart"/>
      <w:r>
        <w:t>соотнесенные</w:t>
      </w:r>
      <w:proofErr w:type="gramEnd"/>
      <w:r>
        <w:t xml:space="preserve"> с этапами перехода к эффективному контракту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  <w:outlineLvl w:val="2"/>
      </w:pPr>
      <w:r>
        <w:t>1. Основные направления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ind w:firstLine="540"/>
        <w:jc w:val="both"/>
      </w:pPr>
      <w:r>
        <w:lastRenderedPageBreak/>
        <w:t>Укрепление потенциала системы среднего профессионального образования и профессионального обучения и повышение ее инвестиционной привлекательности включают в себя:</w:t>
      </w:r>
    </w:p>
    <w:p w:rsidR="0008424E" w:rsidRDefault="0008424E" w:rsidP="0008424E">
      <w:pPr>
        <w:pStyle w:val="ConsPlusNormal"/>
        <w:ind w:firstLine="540"/>
        <w:jc w:val="both"/>
      </w:pPr>
      <w:r>
        <w:t>разработку и реализацию программы оптимизации сети областных государственных профессиональных образовательных организаций с учетом существующей структуры и перспектив развития областной системы профессионального образования и социально-экономического развития Кировской области на период до 2020 года;</w:t>
      </w:r>
    </w:p>
    <w:p w:rsidR="0008424E" w:rsidRDefault="0008424E" w:rsidP="0008424E">
      <w:pPr>
        <w:pStyle w:val="ConsPlusNormal"/>
        <w:ind w:firstLine="540"/>
        <w:jc w:val="both"/>
      </w:pPr>
      <w:r>
        <w:t>реализацию региональных программ модернизации среднего профессионального образования;</w:t>
      </w:r>
    </w:p>
    <w:p w:rsidR="0008424E" w:rsidRDefault="0008424E" w:rsidP="0008424E">
      <w:pPr>
        <w:pStyle w:val="ConsPlusNormal"/>
        <w:ind w:firstLine="540"/>
        <w:jc w:val="both"/>
      </w:pPr>
      <w:r>
        <w:t>создание сети многофункциональных центров прикладных квалификаций;</w:t>
      </w:r>
    </w:p>
    <w:p w:rsidR="0008424E" w:rsidRDefault="0008424E" w:rsidP="0008424E">
      <w:pPr>
        <w:pStyle w:val="ConsPlusNormal"/>
        <w:ind w:firstLine="540"/>
        <w:jc w:val="both"/>
      </w:pPr>
      <w:r>
        <w:t>нормативно-правовое и методическое обеспечение развития сетевых форм организации образовательных программ в сфере среднего профессионального образования и профессионального обучения.</w:t>
      </w:r>
    </w:p>
    <w:p w:rsidR="0008424E" w:rsidRDefault="0008424E" w:rsidP="0008424E">
      <w:pPr>
        <w:pStyle w:val="ConsPlusNormal"/>
        <w:ind w:firstLine="540"/>
        <w:jc w:val="both"/>
      </w:pPr>
      <w:r>
        <w:t>Повышение качества среднего профессионального образования и профессионального обучения включает в себя:</w:t>
      </w:r>
    </w:p>
    <w:p w:rsidR="0008424E" w:rsidRDefault="0008424E" w:rsidP="0008424E">
      <w:pPr>
        <w:pStyle w:val="ConsPlusNormal"/>
        <w:ind w:firstLine="540"/>
        <w:jc w:val="both"/>
      </w:pPr>
      <w:r>
        <w:t>разработку и внедрение системы оценки качества услуг, предоставляемых системой среднего профессионального образования и профессионального обучения;</w:t>
      </w:r>
    </w:p>
    <w:p w:rsidR="0008424E" w:rsidRDefault="0008424E" w:rsidP="0008424E">
      <w:pPr>
        <w:pStyle w:val="ConsPlusNormal"/>
        <w:ind w:firstLine="540"/>
        <w:jc w:val="both"/>
      </w:pPr>
      <w:r>
        <w:t xml:space="preserve">формирование новых подходов к распределению контрольных цифр приема граждан для </w:t>
      </w:r>
      <w:proofErr w:type="gramStart"/>
      <w:r>
        <w:t>обучения по программам</w:t>
      </w:r>
      <w:proofErr w:type="gramEnd"/>
      <w:r>
        <w:t xml:space="preserve"> среднего профессионального образования (на конкурсной основе).</w:t>
      </w:r>
    </w:p>
    <w:p w:rsidR="0008424E" w:rsidRDefault="0008424E" w:rsidP="0008424E">
      <w:pPr>
        <w:pStyle w:val="ConsPlusNormal"/>
        <w:ind w:firstLine="540"/>
        <w:jc w:val="both"/>
      </w:pPr>
      <w:r>
        <w:t>Введение эффективного контракта в системе среднего профессионального образования и профессионального обучения включает в себя:</w:t>
      </w:r>
    </w:p>
    <w:p w:rsidR="0008424E" w:rsidRDefault="0008424E" w:rsidP="0008424E">
      <w:pPr>
        <w:pStyle w:val="ConsPlusNormal"/>
        <w:ind w:firstLine="540"/>
        <w:jc w:val="both"/>
      </w:pPr>
      <w:r>
        <w:t>внедрение механизмов эффективного контракта с педагогическими работниками и мастерами производственного обучения областных государственных профессиональных образовательных организаций;</w:t>
      </w:r>
    </w:p>
    <w:p w:rsidR="0008424E" w:rsidRDefault="0008424E" w:rsidP="0008424E">
      <w:pPr>
        <w:pStyle w:val="ConsPlusNormal"/>
        <w:ind w:firstLine="540"/>
        <w:jc w:val="both"/>
      </w:pPr>
      <w:r>
        <w:t>внедрение механизмов эффективного контракта с руководителями областных государственных профессиональных образовательных организаций, направленных на установление взаимосвязи между показателями качества предоставляемых государственных услуг и эффективностью деятельности руководителя профессиональной образовательной организации (в том числе по результатам независимой оценки);</w:t>
      </w:r>
    </w:p>
    <w:p w:rsidR="0008424E" w:rsidRDefault="0008424E" w:rsidP="0008424E">
      <w:pPr>
        <w:pStyle w:val="ConsPlusNormal"/>
        <w:ind w:firstLine="540"/>
        <w:jc w:val="both"/>
      </w:pPr>
      <w:r>
        <w:t>информационное и мониторинговое сопровождение введения эффективного контракта.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  <w:outlineLvl w:val="2"/>
      </w:pPr>
      <w:r>
        <w:t>2. Ожидаемые результаты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ind w:firstLine="540"/>
        <w:jc w:val="both"/>
      </w:pPr>
      <w:r>
        <w:t>На территории области будет функционировать сеть областных государственных профессиональных образовательных организаций, реализующих программы среднего профессионального образования и профессионального обучения, построенная с учетом удовлетворения региональной потребности в квалифицированных рабочих и специалистах среднего звена.</w:t>
      </w:r>
    </w:p>
    <w:p w:rsidR="0008424E" w:rsidRDefault="0008424E" w:rsidP="0008424E">
      <w:pPr>
        <w:pStyle w:val="ConsPlusNormal"/>
        <w:ind w:firstLine="540"/>
        <w:jc w:val="both"/>
      </w:pPr>
      <w:r>
        <w:t>В 2018 году будут функционировать 4 многофункциональных центра прикладных квалификаций.</w:t>
      </w:r>
    </w:p>
    <w:p w:rsidR="0008424E" w:rsidRDefault="0008424E" w:rsidP="0008424E">
      <w:pPr>
        <w:pStyle w:val="ConsPlusNormal"/>
        <w:ind w:firstLine="540"/>
        <w:jc w:val="both"/>
      </w:pPr>
      <w:r>
        <w:t>Повысится качество подготовки выпускников областных государственных профессиональных образовательных организаций. К концу 2018 года удельный вес численности выпускников областных государственных профессиональных образовательных организаций очной формы обучения, трудоустроившихся по полученной специальности (профессии) в течение одного года после окончания обучения, в общей численности выпускников областных государственных профессиональных образовательных организаций очной формы обучения составит не менее 55%.</w:t>
      </w:r>
    </w:p>
    <w:p w:rsidR="0008424E" w:rsidRDefault="0008424E" w:rsidP="0008424E">
      <w:pPr>
        <w:pStyle w:val="ConsPlusNormal"/>
        <w:ind w:firstLine="540"/>
        <w:jc w:val="both"/>
      </w:pPr>
      <w:r>
        <w:t>Будет обновлен кадровый состав областных государственных профессиональных образовательных организаций.</w:t>
      </w:r>
    </w:p>
    <w:p w:rsidR="0008424E" w:rsidRDefault="0008424E" w:rsidP="0008424E">
      <w:pPr>
        <w:pStyle w:val="ConsPlusNormal"/>
        <w:ind w:firstLine="540"/>
        <w:jc w:val="both"/>
      </w:pPr>
      <w:r>
        <w:t>Введение эффективного контракта в системе профессионального обучения и среднего профессионального образования позволит к 2018 году довести среднюю заработную плату педагогических работников и мастеров производственного обучения областных государственных профессиональных образовательных организаций до уровня средней заработной платы в Кировской области.</w:t>
      </w:r>
    </w:p>
    <w:p w:rsidR="0008424E" w:rsidRDefault="0008424E" w:rsidP="0008424E">
      <w:pPr>
        <w:pStyle w:val="ConsPlusNormal"/>
        <w:ind w:firstLine="540"/>
        <w:jc w:val="both"/>
      </w:pPr>
      <w:r>
        <w:t>Не менее 37% занятого населения в возрасте от 25 до 65 лет в общей численности занятого в области экономики населения этой возрастной группы к 2015 году пройдет повышение квалификации и (или) профессиональную подготовку.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  <w:outlineLvl w:val="2"/>
      </w:pPr>
      <w:r>
        <w:t>3. Основные количественные характеристики системы</w:t>
      </w:r>
    </w:p>
    <w:p w:rsidR="0008424E" w:rsidRDefault="0008424E" w:rsidP="0008424E">
      <w:pPr>
        <w:pStyle w:val="ConsPlusNormal"/>
        <w:jc w:val="center"/>
      </w:pPr>
      <w:r>
        <w:t>среднего профессионального образования</w:t>
      </w:r>
    </w:p>
    <w:p w:rsidR="0008424E" w:rsidRDefault="0008424E" w:rsidP="0008424E">
      <w:pPr>
        <w:pStyle w:val="ConsPlusNormal"/>
        <w:jc w:val="center"/>
      </w:pPr>
      <w:r>
        <w:t>и профессионального обучения</w:t>
      </w:r>
    </w:p>
    <w:p w:rsidR="0008424E" w:rsidRDefault="0008424E" w:rsidP="000842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118"/>
        <w:gridCol w:w="907"/>
        <w:gridCol w:w="794"/>
        <w:gridCol w:w="794"/>
        <w:gridCol w:w="907"/>
        <w:gridCol w:w="794"/>
        <w:gridCol w:w="907"/>
        <w:gridCol w:w="794"/>
      </w:tblGrid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Количественные характеристики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Единица измере</w:t>
            </w:r>
            <w:r>
              <w:lastRenderedPageBreak/>
              <w:t>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2013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2018 год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Численность молодежи в возрасте 15 - 21 года (не включая 21 год)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81,1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81,3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proofErr w:type="gramStart"/>
            <w:r>
              <w:t>Численность обучающихся в областных государственных профессиональных образовательных организациях (приведенного контингента)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17,5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Численность обучающихся в расчете на 1 работника (включая мастеров производственного обучения) </w:t>
            </w:r>
            <w:hyperlink w:anchor="Par10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11,27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11,67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11,9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Доля работников административно-управленческого и вспомогательного персонала в общей численности работников областных государственных профессиональных образовательных организаций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54,0</w:t>
            </w:r>
          </w:p>
        </w:tc>
      </w:tr>
    </w:tbl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ind w:firstLine="540"/>
        <w:jc w:val="both"/>
      </w:pPr>
      <w:r>
        <w:t>--------------------------------</w:t>
      </w:r>
    </w:p>
    <w:p w:rsidR="0008424E" w:rsidRDefault="0008424E" w:rsidP="0008424E">
      <w:pPr>
        <w:pStyle w:val="ConsPlusNormal"/>
        <w:ind w:firstLine="540"/>
        <w:jc w:val="both"/>
      </w:pPr>
      <w:bookmarkStart w:id="6" w:name="Par1052"/>
      <w:bookmarkEnd w:id="6"/>
      <w:r>
        <w:t>&lt;*&gt; Показатель рассчитан с учетом контингента обучающихся по программам среднего профессионального образования подготовки рабочих кадров, должностей служащих.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  <w:outlineLvl w:val="2"/>
      </w:pPr>
      <w:r>
        <w:t>4. Мероприятия по повышению эффективности и качества услуг</w:t>
      </w:r>
    </w:p>
    <w:p w:rsidR="0008424E" w:rsidRDefault="0008424E" w:rsidP="0008424E">
      <w:pPr>
        <w:pStyle w:val="ConsPlusNormal"/>
        <w:jc w:val="center"/>
      </w:pPr>
      <w:r>
        <w:t>в сфере среднего профессионального образования</w:t>
      </w:r>
    </w:p>
    <w:p w:rsidR="0008424E" w:rsidRDefault="0008424E" w:rsidP="0008424E">
      <w:pPr>
        <w:pStyle w:val="ConsPlusNormal"/>
        <w:jc w:val="center"/>
      </w:pPr>
      <w:proofErr w:type="gramStart"/>
      <w:r>
        <w:t>и профессионального обучения, соотнесенные с этапами</w:t>
      </w:r>
      <w:proofErr w:type="gramEnd"/>
    </w:p>
    <w:p w:rsidR="0008424E" w:rsidRDefault="0008424E" w:rsidP="0008424E">
      <w:pPr>
        <w:pStyle w:val="ConsPlusNormal"/>
        <w:jc w:val="center"/>
      </w:pPr>
      <w:r>
        <w:t>перехода к эффективному контракту</w:t>
      </w:r>
    </w:p>
    <w:p w:rsidR="0008424E" w:rsidRDefault="0008424E" w:rsidP="000842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778"/>
        <w:gridCol w:w="2324"/>
        <w:gridCol w:w="1587"/>
        <w:gridCol w:w="2268"/>
      </w:tblGrid>
      <w:tr w:rsidR="000842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08424E"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  <w:outlineLvl w:val="3"/>
            </w:pPr>
            <w:r>
              <w:t>Укрепление потенциала системы среднего профессионального образования и профессионального обучения и повышение ее инвестиционной привлекательности</w:t>
            </w:r>
          </w:p>
        </w:tc>
      </w:tr>
      <w:tr w:rsidR="000842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Разработка и реализация программы оптимизации сети областных государственных профессиональных образовательных организаций с учетом существующей структуры и перспектив развития областной системы профессионального образования и социально-экономического развития Кировской области на период до 2020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департамент образования Кировской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количество областных государственных профессиональных образовательных организаций к концу 2017 года сократится до 36;</w:t>
            </w:r>
          </w:p>
          <w:p w:rsidR="0008424E" w:rsidRDefault="0008424E">
            <w:pPr>
              <w:pStyle w:val="ConsPlusNormal"/>
              <w:jc w:val="both"/>
            </w:pPr>
            <w:r>
              <w:t xml:space="preserve">удельный вес численности выпускников областных государственных профессиональных образовательных организаций очной формы обучения, трудоустроившихся по </w:t>
            </w:r>
            <w:r>
              <w:lastRenderedPageBreak/>
              <w:t>полученной специальности (профессии) в течение одного года после окончания обучения, в общей численности выпускников областных государственных профессиональных образовательных организаций очной формы обучения составит не менее 55%</w:t>
            </w:r>
          </w:p>
        </w:tc>
      </w:tr>
      <w:tr w:rsidR="000842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организация сбора и систематизация информации о результатах мониторинга оценки деятельности областных государственных профессиональных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департамент образования Кировской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охват мониторингом 100% областных государственных профессиональных образовательных организаций</w:t>
            </w:r>
          </w:p>
        </w:tc>
      </w:tr>
      <w:tr w:rsidR="000842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мониторинг укрупнения сети областных государственных профессиональных образовательных организаций (до средней численности 200 - 600 человек) в соответствии с федеральным регламентом, предоставление информации в Министерство образования и науки Российской Федерации (по запросу)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департамент образования Кировской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направление официальной систематизированной информации по укрупнению сети областных государственных профессиональных образовательных организаций в Министерство образования и науки Российской Федерации (по запросу)</w:t>
            </w:r>
          </w:p>
        </w:tc>
      </w:tr>
      <w:tr w:rsidR="000842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Реализация региональных программ модернизации среднего профессионального образования: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утверждена государственная программа Кировской области "Развитие образования" на 2014 - 2020 годы (</w:t>
            </w:r>
            <w:hyperlink r:id="rId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профессионального образования")</w:t>
            </w:r>
          </w:p>
        </w:tc>
      </w:tr>
      <w:tr w:rsidR="000842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подведение </w:t>
            </w:r>
            <w:proofErr w:type="gramStart"/>
            <w:r>
              <w:t>итогов реализации региональных программ модернизации профессионального образования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департамент образования Кировской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</w:p>
        </w:tc>
      </w:tr>
      <w:tr w:rsidR="000842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реализация комплекса мер, направленных на совершенствование профессиональной ориентации обучающихся в общеобразовательных </w:t>
            </w:r>
            <w:r>
              <w:lastRenderedPageBreak/>
              <w:t>организациях, на развитие системы среднего профессионального образования (с учетом совмещения теоретической подготовки с практическим обучением на предприятии)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lastRenderedPageBreak/>
              <w:t>департамент образования Кировской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реализован комплекс мер, направленных на совершенствование профессиональной ориентации обучающихся в </w:t>
            </w:r>
            <w:r>
              <w:lastRenderedPageBreak/>
              <w:t>общеобразовательных организациях, на развитие системы среднего профессионального образования (с учетом совмещения теоретической подготовки с практическим обучением на предприятии)</w:t>
            </w:r>
          </w:p>
        </w:tc>
      </w:tr>
      <w:tr w:rsidR="000842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Создание сети многофункциональных центров прикладных квалификаций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</w:tr>
      <w:tr w:rsidR="000842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создание в Кировской области многофункциональных центров прикладных квалификаций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департамент образования Кировской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proofErr w:type="gramStart"/>
            <w:r>
              <w:t>созданы</w:t>
            </w:r>
            <w:proofErr w:type="gramEnd"/>
            <w:r>
              <w:t xml:space="preserve"> и функционируют 4 многофункциональных центра прикладных квалификаций</w:t>
            </w:r>
          </w:p>
        </w:tc>
      </w:tr>
      <w:tr w:rsidR="000842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реализация Комплекса мер по увеличению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департамент образования Кировской области, органы исполнительной власти Кировской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37% занятого населения в возрасте от 25 до 65 лет в общей численности занятого в области экономики населения этой возрастной группы к 2015 году пройдет повышение квалификации и (или) профессиональную подготовку</w:t>
            </w:r>
          </w:p>
        </w:tc>
      </w:tr>
      <w:tr w:rsidR="000842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организация и проведение мониторинга работы многофункциональных центров прикладных квалификаций в Кировской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департамент образования Кировской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охват мониторингом 100% многофункциональных центров прикладных квалификаций</w:t>
            </w:r>
          </w:p>
        </w:tc>
      </w:tr>
      <w:tr w:rsidR="000842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Нормативно-правовое и методическое обеспечение развития сетевых форм организации образовательных программ в сфере среднего профессионального образования и профессионального обучения: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департамент образования Кировской области с участием руководителей областных государственных профессиональных образовательных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</w:tr>
      <w:tr w:rsidR="000842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проведение инвентаризации ресурсов (кадровых, информационных, учебно-методических) областных </w:t>
            </w:r>
            <w:r>
              <w:lastRenderedPageBreak/>
              <w:t>государственных профессиональных образовательных организаций, а также ресурсов других организаций социальной сферы, которые могут быть использованы для повышения качества профессионального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lastRenderedPageBreak/>
              <w:t xml:space="preserve">департамент образования Кировской области с участием руководителей </w:t>
            </w:r>
            <w:r>
              <w:lastRenderedPageBreak/>
              <w:t>областных государственных профессиональных образовательных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охват инвентаризацией 100% областных государственных профессиональных </w:t>
            </w:r>
            <w:r>
              <w:lastRenderedPageBreak/>
              <w:t>образовательных организаций</w:t>
            </w:r>
          </w:p>
        </w:tc>
      </w:tr>
      <w:tr w:rsidR="000842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разработка и утверждение правовых актов, обеспечивающих внедрение сетевых форм реализации образовательных программ среднего профессионального образования и профессионального обучения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департамент образования Кировской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издание приказа департамента образования Кировской области о создании и функционировании центров сертификации профессиональных квалификаций с участием работодателей</w:t>
            </w:r>
          </w:p>
        </w:tc>
      </w:tr>
      <w:tr w:rsidR="0008424E"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  <w:outlineLvl w:val="3"/>
            </w:pPr>
            <w:r>
              <w:t>Повышение качества среднего профессионального образования и профессионального обучения</w:t>
            </w:r>
          </w:p>
        </w:tc>
      </w:tr>
      <w:tr w:rsidR="000842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Разработка и внедрение системы оценки качества услуг, предоставляемых системой среднего профессионального образования и профессионального обучения: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департамент образования Кировской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в 100% областных государственных профессиональных образовательных организаций внедрена система оценки качества услуг, предоставляемых системой среднего профессионального образования и профессионального обучения</w:t>
            </w:r>
          </w:p>
        </w:tc>
      </w:tr>
      <w:tr w:rsidR="000842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проведение оценки эффективности деятельности подведомственных областных государственных профессиональных образовательных организаций, их руководителей и основных категорий работников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департамент образования Кировской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проводится оценка эффективности деятельности подведомственных областных государственных профессиональных образовательных организаций, их руководителей и основных категорий работников</w:t>
            </w:r>
          </w:p>
        </w:tc>
      </w:tr>
      <w:tr w:rsidR="000842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развитие </w:t>
            </w:r>
            <w:proofErr w:type="gramStart"/>
            <w:r>
              <w:t>системы независимой оценки качества услуг среднего профессионального образования</w:t>
            </w:r>
            <w:proofErr w:type="gramEnd"/>
            <w:r>
              <w:t xml:space="preserve"> и профессионального </w:t>
            </w:r>
            <w:r>
              <w:lastRenderedPageBreak/>
              <w:t>обучения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lastRenderedPageBreak/>
              <w:t>департамент образования Кировской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проводится независимая оценка качества услуг среднего профессионального образования и </w:t>
            </w:r>
            <w:r>
              <w:lastRenderedPageBreak/>
              <w:t>профессионального обучения</w:t>
            </w:r>
          </w:p>
        </w:tc>
      </w:tr>
      <w:tr w:rsidR="000842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Формирование новых подходов к распределению контрольных цифр приема граждан для </w:t>
            </w:r>
            <w:proofErr w:type="gramStart"/>
            <w:r>
              <w:t>обучения по программам</w:t>
            </w:r>
            <w:proofErr w:type="gramEnd"/>
            <w:r>
              <w:t xml:space="preserve"> среднего профессионального образования (на конкурсной основе):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департамент образования Кировской области, департамент здравоохранения Кировской области, департамент культуры Кировской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удельный вес численности выпускников областных государственных профессиональных образовательных организаций очной формы обучения, трудоустроившихся по полученной специальности (профессии) в течение одного года после окончания обучения, в общей численности выпускников областных государственных профессиональных образовательных организаций очной формы обучения составит не менее 55%</w:t>
            </w:r>
          </w:p>
        </w:tc>
      </w:tr>
      <w:tr w:rsidR="000842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установление нового </w:t>
            </w:r>
            <w:proofErr w:type="gramStart"/>
            <w:r>
              <w:t>порядка распределения контрольных цифр приема граждан</w:t>
            </w:r>
            <w:proofErr w:type="gramEnd"/>
            <w:r>
              <w:t xml:space="preserve"> на обучение по образовательным программам среднего профессионального образования на основании рекомендаций Министерства образования и науки Российской Федерации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департамент образования Кировской области, департамент здравоохранения Кировской области, департамент культуры Кировской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утвержден новый Порядок распределения контрольных цифр приема граждан на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среднего профессионального образования</w:t>
            </w:r>
          </w:p>
        </w:tc>
      </w:tr>
      <w:tr w:rsidR="0008424E"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  <w:outlineLvl w:val="3"/>
            </w:pPr>
            <w:r>
              <w:t>Введение эффективного контракта в системе среднего профессионального образования и профессионального обучения</w:t>
            </w:r>
          </w:p>
        </w:tc>
      </w:tr>
      <w:tr w:rsidR="000842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Внедрение механизмов эффективного контракта с педагогическими работниками и мастерами производственного обучения областных государственных профессиональных образовательных организаций: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департамент образования Кировской области, департамент здравоохранения Кировской области, департамент культуры Кировской области, областные государственные профессиональные образовательные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отношение средней заработной платы преподавателей и мастеров производственного обучения областных государственных профессиональных образовательных организаций к средней заработной плате в Кировской области составит 100% к 2018 году</w:t>
            </w:r>
          </w:p>
        </w:tc>
      </w:tr>
      <w:tr w:rsidR="000842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разработка и реализация моделей аттестации педагогических работников и мастеров производственного обучения областных государственных профессиональных образовательных организаций с последующим их переводом на эффективный контракт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департамент образования Кировской области с участием руководителей областных государственных профессиональных образовательных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</w:tr>
      <w:tr w:rsidR="000842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совершенствование действующих моделей аттестации педагогических работников и мастеров производственного обучения областных государственных профессиональных образовательных организаций с последующим их переводом на эффективный контракт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департамент образования Кировской области с участием руководителей областных государственных профессиональных образовательных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доля педагогических работников, реализующих программы среднего профессионального образования и профессионального обучения, которым при прохождении аттестации присвоена первая или высшая категория, составит 63% к концу 2018 года</w:t>
            </w:r>
          </w:p>
        </w:tc>
      </w:tr>
      <w:tr w:rsidR="000842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внедрение в Кировской области апробированных моделей эффективного контракта в системе среднего профессионального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департамент образования Кировской области, департамент здравоохранения Кировской области, департамент культуры Кировской области, областные государственные профессиональные образовательные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модели эффективного контракта внедрены в 100% областных государственных профессиональных образовательных организациях</w:t>
            </w:r>
          </w:p>
        </w:tc>
      </w:tr>
      <w:tr w:rsidR="000842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оптимизация численности по отдельным категориям педагогических работников, определенным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департамент образования Кировской области, департамент здравоохранения Кировской области, департамент культуры Кировской области, областные государственные профессиональные образовательные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среднесписочная численность педагогических работников областных государственных профессиональных образовательных организаций к концу 2018 года сократится до 1,47 тыс. человек. Численность обучающихся по программам среднего профессионального образования в расчете на 1 работника, </w:t>
            </w:r>
            <w:r>
              <w:lastRenderedPageBreak/>
              <w:t>относящегося к категориям преподавателей или мастеров производственного обучения, составит 11,9 человека к концу 2018 года</w:t>
            </w:r>
          </w:p>
        </w:tc>
      </w:tr>
      <w:tr w:rsidR="000842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планирование дополнительных расходов бюджета Кировской области на повышение оплаты труда педагогических работников областных государственных профессиональных образовательных организаций в соответствии с </w:t>
            </w:r>
            <w:hyperlink r:id="rId1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07.05.2012 N 597 "О мероприятиях по реализации государственной социальной политики"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департамент образования Кировской области, департамент здравоохранения Кировской области, департамент культуры Кировской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планирование дополнительных расходов на повышение оплаты труда педагогических работников и мастеров производственного обучения областных государственных профессиональных образовательных организаций</w:t>
            </w:r>
          </w:p>
        </w:tc>
      </w:tr>
      <w:tr w:rsidR="000842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организации не более 40%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департамент образования Кировской области, департамент здравоохранения Кировской области, департамент культуры Кировской области с участием руководителей областных государственных профессиональных образовательных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доля работников административно-управленческого и вспомогательного персонала в общей численности работников областных государственных профессиональных образовательных организаций составит 54% к концу 2018 года</w:t>
            </w:r>
          </w:p>
        </w:tc>
      </w:tr>
      <w:tr w:rsidR="000842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Внедрение механизмов эффективного контракта с руководителями областных государственных профессиональных образовательных организаций, направленных на установление взаимосвязи между показателями качества предоставляемых государственных услуг и эффективностью деятельности руководителя профессиональной образовательной </w:t>
            </w:r>
            <w:r>
              <w:lastRenderedPageBreak/>
              <w:t>организации (в том числе по результатам независимой оценки):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lastRenderedPageBreak/>
              <w:t>департамент образования Кировской области, департамент здравоохранения Кировской области, департамент культуры Кировской области, областные государственные профессиональные образовательные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отношение средней заработной платы преподавателей и мастеров производственного обучения областных государственных профессиональных образовательных организаций к средней заработной плате в Кировской области составит 100% к 2018 году</w:t>
            </w:r>
          </w:p>
        </w:tc>
      </w:tr>
      <w:tr w:rsidR="000842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разработка и утверждение правовых актов по стимулированию руководителей областных государственных профессиональных образовательных организаций, направленных на установление взаимосвязи между показателями качества государственных услуг по предоставлению среднего профессионального образования организацией и эффективностью деятельности руководителя профессиональной образовательной организации (в том числе по результатам независимой оценки)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департамент образования Кировской области, департамент здравоохранения Кировской области, департамент культуры Кировской области с участием руководителей организаций системы профессионального обучения и среднего профессионального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2013 - 2014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изданы правовые акты, устанавливающие механизмы стимулирования руководителей</w:t>
            </w:r>
          </w:p>
        </w:tc>
      </w:tr>
      <w:tr w:rsidR="000842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заключение трудовых договоров с руководителями областных государственных профессиональных образовательных организаций в соответствии с типовой формой договора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департамент образования Кировской области, департамент здравоохранения Кировской области, департамент культуры Кировской области, областные государственные профессиональные образовательные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заключены трудовые договоры со 100% руководителей областных государственных профессиональных образовательных организаций</w:t>
            </w:r>
          </w:p>
        </w:tc>
      </w:tr>
      <w:tr w:rsidR="000842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департамент образования Кировской области, департамент здравоохранения Кировской области, департамент культуры Кировской области, областные государственные профессиональные образовательные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</w:tr>
      <w:tr w:rsidR="000842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информационное сопровождение мероприятий по введению эффективного контракта в </w:t>
            </w:r>
            <w:r>
              <w:lastRenderedPageBreak/>
              <w:t>системе среднего профессионального образования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lastRenderedPageBreak/>
              <w:t xml:space="preserve">департамент образования Кировской области, департамент </w:t>
            </w:r>
            <w:r>
              <w:lastRenderedPageBreak/>
              <w:t>здравоохранения Кировской области, департамент культуры Кировской области, областные государственные профессиональные образовательные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2013 - 2018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100% педагогических кадров </w:t>
            </w:r>
            <w:proofErr w:type="gramStart"/>
            <w:r>
              <w:t>информированы</w:t>
            </w:r>
            <w:proofErr w:type="gramEnd"/>
            <w:r>
              <w:t xml:space="preserve"> о введении </w:t>
            </w:r>
            <w:r>
              <w:lastRenderedPageBreak/>
              <w:t>эффективного контракта</w:t>
            </w:r>
          </w:p>
        </w:tc>
      </w:tr>
      <w:tr w:rsidR="000842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мониторинг влияния внедрения эффективного контракта на качество образовательных услуг системы среднего профессионального образования, в том числе выявление лучших практик внедрения эффективного контракта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департамент образования Кировской области, департамент здравоохранения Кировской области, департамент культуры Кировской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2015 - 2017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охват мониторингом 100% областных государственных профессиональных образовательных организаций</w:t>
            </w:r>
          </w:p>
        </w:tc>
      </w:tr>
    </w:tbl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  <w:outlineLvl w:val="2"/>
      </w:pPr>
      <w:r>
        <w:t>5. Показатели повышения эффективности и качества услуг</w:t>
      </w:r>
    </w:p>
    <w:p w:rsidR="0008424E" w:rsidRDefault="0008424E" w:rsidP="0008424E">
      <w:pPr>
        <w:pStyle w:val="ConsPlusNormal"/>
        <w:jc w:val="center"/>
      </w:pPr>
      <w:r>
        <w:t>в сфере среднего профессионального образования,</w:t>
      </w:r>
    </w:p>
    <w:p w:rsidR="0008424E" w:rsidRDefault="0008424E" w:rsidP="0008424E">
      <w:pPr>
        <w:pStyle w:val="ConsPlusNormal"/>
        <w:jc w:val="center"/>
      </w:pPr>
      <w:proofErr w:type="gramStart"/>
      <w:r>
        <w:t>соотнесенные</w:t>
      </w:r>
      <w:proofErr w:type="gramEnd"/>
      <w:r>
        <w:t xml:space="preserve"> с этапами перехода к эффективному контракту</w:t>
      </w:r>
    </w:p>
    <w:p w:rsidR="0008424E" w:rsidRDefault="0008424E" w:rsidP="000842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814"/>
        <w:gridCol w:w="907"/>
        <w:gridCol w:w="794"/>
        <w:gridCol w:w="794"/>
        <w:gridCol w:w="794"/>
        <w:gridCol w:w="794"/>
        <w:gridCol w:w="737"/>
        <w:gridCol w:w="794"/>
        <w:gridCol w:w="1587"/>
      </w:tblGrid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Число многофункциональных центров прикладных квалификаций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к 2018 году будут созданы и будут функционировать 4 многофункциональных центра прикладных квалификаций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Удельный вес численности выпускников областных государственных профессиональных образовательных организаций последнего года выпуска, трудоустроившихся по полученной специальности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не менее 55% выпускников областных государственных профессиональных образовательных организаций очной формы обучения в общей численности выпускников областных государственн</w:t>
            </w:r>
            <w:r>
              <w:lastRenderedPageBreak/>
              <w:t xml:space="preserve">ых профессиональных образовательных организаций очной формы обучения будут трудоустраиваться в течение одного года после окончания </w:t>
            </w:r>
            <w:proofErr w:type="gramStart"/>
            <w:r>
              <w:t>обучения по</w:t>
            </w:r>
            <w:proofErr w:type="gramEnd"/>
            <w:r>
              <w:t xml:space="preserve"> полученной специальности (профессии)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Отношение средней заработной платы преподавателей и мастеров производственного обучения областных государственных профессиональных образовательных организаций, реализующих программы среднего профессионального образования (из всех источников), к средней заработной плате в Кировской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отношение средней заработной платы преподавателей и мастеров производственного обучения областных государственных профессиональных образовательных организаций к средней заработной плате в Кировской области составит 100%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Доля педагогических работников (включая мастеров производственного обучения), которым по итогам аттестации присвоена первая или высшая квалификационная категория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не менее 63% педагогических работников, реализующих программы среднего профессионального образования, при прохождении аттестации будет присвоена первая или </w:t>
            </w:r>
            <w:r>
              <w:lastRenderedPageBreak/>
              <w:t>высшая квалификационная категория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Охват населения программами дополнительного профессионального образования. Удельный вес численности занятого населения в возрасте от 25 до 65 лет, прошедшего повышение квалификации и (или) профессиональную переподготовку, в общей численности занятого в экономике населения указанной возрастной группы (по итогам выборочного наблюдения Росстата участия населения в непрерывном образовании 1 раз в 5 лет начиная с 2015 года)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расширение возможности участия населения в непрерывном образовании. Не менее 37% занятого населения в возрасте от 25 до 65 лет в общей численности занятого в области экономики населения этой возрастной группы к 2015 году пройдут повышение квалификации и (или) профессиональную подготовку</w:t>
            </w:r>
          </w:p>
        </w:tc>
      </w:tr>
    </w:tbl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  <w:outlineLvl w:val="1"/>
      </w:pPr>
      <w:r>
        <w:t>V. Изменения в сфере защиты детей-сирот и детей,</w:t>
      </w:r>
    </w:p>
    <w:p w:rsidR="0008424E" w:rsidRDefault="0008424E" w:rsidP="0008424E">
      <w:pPr>
        <w:pStyle w:val="ConsPlusNormal"/>
        <w:jc w:val="center"/>
      </w:pPr>
      <w:proofErr w:type="gramStart"/>
      <w:r>
        <w:t>оставшихся без попечения родителей, направленные</w:t>
      </w:r>
      <w:proofErr w:type="gramEnd"/>
    </w:p>
    <w:p w:rsidR="0008424E" w:rsidRDefault="0008424E" w:rsidP="0008424E">
      <w:pPr>
        <w:pStyle w:val="ConsPlusNormal"/>
        <w:jc w:val="center"/>
      </w:pPr>
      <w:r>
        <w:t>на повышение эффективности и качества услуг в данной сфере,</w:t>
      </w:r>
    </w:p>
    <w:p w:rsidR="0008424E" w:rsidRDefault="0008424E" w:rsidP="0008424E">
      <w:pPr>
        <w:pStyle w:val="ConsPlusNormal"/>
        <w:jc w:val="center"/>
      </w:pPr>
      <w:proofErr w:type="gramStart"/>
      <w:r>
        <w:t>соотнесенные</w:t>
      </w:r>
      <w:proofErr w:type="gramEnd"/>
      <w:r>
        <w:t xml:space="preserve"> с этапами перехода к эффективному контракту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  <w:outlineLvl w:val="2"/>
      </w:pPr>
      <w:r>
        <w:t>1. Основные направления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ind w:firstLine="540"/>
        <w:jc w:val="both"/>
      </w:pPr>
      <w:r>
        <w:t>Повышение качества и эффективности предоставления услуг включает в себя:</w:t>
      </w:r>
    </w:p>
    <w:p w:rsidR="0008424E" w:rsidRDefault="0008424E" w:rsidP="0008424E">
      <w:pPr>
        <w:pStyle w:val="ConsPlusNormal"/>
        <w:ind w:firstLine="540"/>
        <w:jc w:val="both"/>
      </w:pPr>
      <w:r>
        <w:t>организацию образовательными организациями для детей-сирот и детей, оставшихся без попечения родителей, коррекционно-реабилитационной работы с родителями, ограниченными в родительских правах, лишенными родительских прав, для обеспечения возможности формирования либо восстановления позитивных отношений между родителями и детьми, восстановления родителей в родительских правах и возвращения им детей;</w:t>
      </w:r>
    </w:p>
    <w:p w:rsidR="0008424E" w:rsidRDefault="0008424E" w:rsidP="0008424E">
      <w:pPr>
        <w:pStyle w:val="ConsPlusNormal"/>
        <w:ind w:firstLine="540"/>
        <w:jc w:val="both"/>
      </w:pPr>
      <w:proofErr w:type="gramStart"/>
      <w:r>
        <w:t>реформирование образовательных организаций для детей-сирот и детей, оставшихся без попечения родителей, в целях создания благоприятных условий для воспитания находящихся в них детей, приближенных к семейным, а также использования ресурсов этих организаций в деятельности по семейному устройству и социальной адаптации детей;</w:t>
      </w:r>
      <w:proofErr w:type="gramEnd"/>
    </w:p>
    <w:p w:rsidR="0008424E" w:rsidRDefault="0008424E" w:rsidP="0008424E">
      <w:pPr>
        <w:pStyle w:val="ConsPlusNormal"/>
        <w:ind w:firstLine="540"/>
        <w:jc w:val="both"/>
      </w:pPr>
      <w:r>
        <w:t xml:space="preserve">разработку и реализацию планов мероприятий по </w:t>
      </w:r>
      <w:proofErr w:type="spellStart"/>
      <w:r>
        <w:t>постинтернатной</w:t>
      </w:r>
      <w:proofErr w:type="spellEnd"/>
      <w:r>
        <w:t xml:space="preserve"> адаптации выпускников организаций для детей-сирот;</w:t>
      </w:r>
    </w:p>
    <w:p w:rsidR="0008424E" w:rsidRDefault="0008424E" w:rsidP="0008424E">
      <w:pPr>
        <w:pStyle w:val="ConsPlusNormal"/>
        <w:ind w:firstLine="540"/>
        <w:jc w:val="both"/>
      </w:pPr>
      <w:proofErr w:type="gramStart"/>
      <w:r>
        <w:lastRenderedPageBreak/>
        <w:t xml:space="preserve">внедрение механизмов эффективного контракта с педагогическими работниками образовательных, медицинских организаций или организаций, оказывающих социальные услуги детям-сиротам и детям, оставшимся без попечения родителей, и планирование дополнительных расходов на повышение оплаты труда педагогическим работникам в соответствии с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28.12.2012 N 1688 "О некоторых мерах по реализации государственной политики в сфере защиты детей-сирот и детей, оставшихся без попечения родителей".</w:t>
      </w:r>
      <w:proofErr w:type="gramEnd"/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  <w:outlineLvl w:val="2"/>
      </w:pPr>
      <w:r>
        <w:t>2. Ожидаемые результаты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ind w:firstLine="540"/>
        <w:jc w:val="both"/>
      </w:pPr>
      <w:r>
        <w:t>Основным результатом станет создание благоприятных условий для воспитания детей, находящихся в образовательных организациях для детей-сирот и детей, оставшихся без попечения родителей.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  <w:outlineLvl w:val="2"/>
      </w:pPr>
      <w:r>
        <w:t>3. Основные количественные характеристики системы подготовки</w:t>
      </w:r>
    </w:p>
    <w:p w:rsidR="0008424E" w:rsidRDefault="0008424E" w:rsidP="0008424E">
      <w:pPr>
        <w:pStyle w:val="ConsPlusNormal"/>
        <w:jc w:val="center"/>
      </w:pPr>
      <w:r>
        <w:t>работников, работающих в сфере защиты детей-сирот и детей,</w:t>
      </w:r>
    </w:p>
    <w:p w:rsidR="0008424E" w:rsidRDefault="0008424E" w:rsidP="0008424E">
      <w:pPr>
        <w:pStyle w:val="ConsPlusNormal"/>
        <w:jc w:val="center"/>
      </w:pPr>
      <w:r>
        <w:t>оставшихся без попечения родителей</w:t>
      </w:r>
    </w:p>
    <w:p w:rsidR="0008424E" w:rsidRDefault="0008424E" w:rsidP="000842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154"/>
        <w:gridCol w:w="964"/>
        <w:gridCol w:w="907"/>
        <w:gridCol w:w="964"/>
        <w:gridCol w:w="964"/>
        <w:gridCol w:w="979"/>
        <w:gridCol w:w="964"/>
        <w:gridCol w:w="1118"/>
      </w:tblGrid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Количественные характеристики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2018 год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Численность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0,273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0,273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0,270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0,270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0,270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0,270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Численность воспитанников в образовательных, медицинских организациях или организациях, оказывающих социальные услуги детям-сиротам и детям, оставшимся без попечения родителей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0,632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0,630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0,630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0,630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0,630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0,630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Численность воспитанников в расчете на 1 педагогического работника соответствующей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2,3</w:t>
            </w:r>
          </w:p>
        </w:tc>
      </w:tr>
    </w:tbl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  <w:outlineLvl w:val="2"/>
      </w:pPr>
      <w:r>
        <w:t>4. Мероприятия по повышению эффективности</w:t>
      </w:r>
    </w:p>
    <w:p w:rsidR="0008424E" w:rsidRDefault="0008424E" w:rsidP="0008424E">
      <w:pPr>
        <w:pStyle w:val="ConsPlusNormal"/>
        <w:jc w:val="center"/>
      </w:pPr>
      <w:r>
        <w:t>и качества в сфере защиты детей-сирот и детей,</w:t>
      </w:r>
    </w:p>
    <w:p w:rsidR="0008424E" w:rsidRDefault="0008424E" w:rsidP="0008424E">
      <w:pPr>
        <w:pStyle w:val="ConsPlusNormal"/>
        <w:jc w:val="center"/>
      </w:pPr>
      <w:proofErr w:type="gramStart"/>
      <w:r>
        <w:t>оставшихся без попечения родителей, соотнесенные</w:t>
      </w:r>
      <w:proofErr w:type="gramEnd"/>
    </w:p>
    <w:p w:rsidR="0008424E" w:rsidRDefault="0008424E" w:rsidP="0008424E">
      <w:pPr>
        <w:pStyle w:val="ConsPlusNormal"/>
        <w:jc w:val="center"/>
      </w:pPr>
      <w:r>
        <w:t>с этапами перехода к эффективному контракту</w:t>
      </w:r>
    </w:p>
    <w:p w:rsidR="0008424E" w:rsidRDefault="0008424E" w:rsidP="000842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835"/>
        <w:gridCol w:w="2438"/>
        <w:gridCol w:w="1603"/>
        <w:gridCol w:w="2098"/>
      </w:tblGrid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08424E">
        <w:tc>
          <w:tcPr>
            <w:tcW w:w="9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  <w:outlineLvl w:val="3"/>
            </w:pPr>
            <w:r>
              <w:t>Повышение качества и эффективности предоставления услуг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Организация образовательными организациями для детей-сирот и детей, оставшихся без попечения родителей, коррекционно-реабилитационной работы с родителями, ограниченными в родительских правах, лишенными родительских прав, для обеспечения возможности формирования либо восстановления позитивных отношений между родителями и детьми, восстановления родителей в родительских правах и возвращения им детей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департамент образования Кировской области, органы местного самоуправления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удельный вес численности воспитанников образовательных организаций для детей-сирот и детей, оставшихся без попечения родителей, возвращенных родителям, восстановленным в родительских правах, или родителям, в отношении которых отменено ограничение в родительских правах, в общей численности детей-сирот и детей, оставшихся без попечения родителей, образовательной организации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Реформирование организаций для детей-сирот и детей, оставшихся без попечения родителей, в целях создания благоприятных условий для воспитания находящихся в них детей, а также использования ресурсов этих организаций в деятельности по семейному устройству и социальной адаптации детей-сирот и детей, оставшихся без попечения родителей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департамент образования Кировской области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численность детей-сирот и детей, оставшихся без попечения родителей, в образовательных организациях для детей-сирот и детей, оставшихся без попечения родителей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Разработка и реализация планов мероприятий по </w:t>
            </w:r>
            <w:proofErr w:type="spellStart"/>
            <w:r>
              <w:t>постинтернатной</w:t>
            </w:r>
            <w:proofErr w:type="spellEnd"/>
            <w:r>
              <w:t xml:space="preserve"> адаптации выпускников организаций для детей-сирот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департамент образования Кировской области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приказом департамента образования Кировской области утвержден план мероприятий по </w:t>
            </w:r>
            <w:proofErr w:type="spellStart"/>
            <w:r>
              <w:t>постинтернатной</w:t>
            </w:r>
            <w:proofErr w:type="spellEnd"/>
            <w:r>
              <w:t xml:space="preserve"> адаптации выпускников </w:t>
            </w:r>
            <w:r>
              <w:lastRenderedPageBreak/>
              <w:t>образовательных учреждений для детей-сирот и детей, оставшихся без попечения родителей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proofErr w:type="gramStart"/>
            <w:r>
              <w:t xml:space="preserve">Внедрение механизмов эффективного контракта с педагогическими работниками образовательных, медицинских организаций или организаций, оказывающих социальные услуги детям-сиротам и детям, оставшимся без попечения родителей, и планирование дополнительных расходов на повышение оплаты труда педагогическим работникам в соответствии с </w:t>
            </w:r>
            <w:hyperlink r:id="rId1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28.12.2012 N 1688 "О некоторых мерах по реализации государственной политики в сфере защиты детей-сирот и детей, оставшихся без попечения родителей"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департамент образования Кировской области, департамент здравоохранения Кировской области, департамент социального развития Кировской области, органы местного самоуправления, руководители образовательных, медицинских организаций или организаций, оказывающих социальные услуги детям-сиротам и детям, оставшимся без попечения родителей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доведение к 2018 году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родителей, до 100% средней заработной платы в Кировской области</w:t>
            </w:r>
          </w:p>
        </w:tc>
      </w:tr>
    </w:tbl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  <w:outlineLvl w:val="2"/>
      </w:pPr>
      <w:r>
        <w:t>5. Показатели эффективности и качества услуг в сфере защиты</w:t>
      </w:r>
    </w:p>
    <w:p w:rsidR="0008424E" w:rsidRDefault="0008424E" w:rsidP="0008424E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08424E" w:rsidRDefault="0008424E" w:rsidP="0008424E">
      <w:pPr>
        <w:pStyle w:val="ConsPlusNormal"/>
        <w:jc w:val="center"/>
      </w:pPr>
      <w:proofErr w:type="gramStart"/>
      <w:r>
        <w:t>соотнесенные</w:t>
      </w:r>
      <w:proofErr w:type="gramEnd"/>
      <w:r>
        <w:t xml:space="preserve"> с этапами перехода к эффективному контракту</w:t>
      </w:r>
    </w:p>
    <w:p w:rsidR="0008424E" w:rsidRDefault="0008424E" w:rsidP="000842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814"/>
        <w:gridCol w:w="794"/>
        <w:gridCol w:w="794"/>
        <w:gridCol w:w="850"/>
        <w:gridCol w:w="794"/>
        <w:gridCol w:w="737"/>
        <w:gridCol w:w="737"/>
        <w:gridCol w:w="737"/>
        <w:gridCol w:w="1757"/>
      </w:tblGrid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Доведение к 2018 году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родителей, до 100% средней </w:t>
            </w:r>
            <w:r>
              <w:lastRenderedPageBreak/>
              <w:t>заработной платы в Кировской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средняя заработная плата педагогических работников, работающих с детьми-сиротами, составляет не менее 100% средней заработной платы в Кировской области</w:t>
            </w:r>
          </w:p>
        </w:tc>
      </w:tr>
    </w:tbl>
    <w:p w:rsidR="0008424E" w:rsidRDefault="0008424E" w:rsidP="0008424E">
      <w:pPr>
        <w:pStyle w:val="ConsPlusNormal"/>
        <w:jc w:val="both"/>
        <w:sectPr w:rsidR="0008424E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right"/>
        <w:outlineLvl w:val="1"/>
      </w:pPr>
      <w:r>
        <w:t>Приложение N 1</w:t>
      </w:r>
    </w:p>
    <w:p w:rsidR="0008424E" w:rsidRDefault="0008424E" w:rsidP="0008424E">
      <w:pPr>
        <w:pStyle w:val="ConsPlusNormal"/>
        <w:jc w:val="right"/>
      </w:pPr>
      <w:r>
        <w:t>к плану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right"/>
        <w:outlineLvl w:val="2"/>
      </w:pPr>
      <w:r>
        <w:t>Таблица 1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</w:pPr>
      <w:r>
        <w:t>Показатели повышения заработной платы</w:t>
      </w:r>
    </w:p>
    <w:p w:rsidR="0008424E" w:rsidRDefault="0008424E" w:rsidP="0008424E">
      <w:pPr>
        <w:pStyle w:val="ConsPlusNormal"/>
        <w:jc w:val="center"/>
      </w:pPr>
      <w:r>
        <w:t>педагогических работников образовательных организаций,</w:t>
      </w:r>
    </w:p>
    <w:p w:rsidR="0008424E" w:rsidRDefault="0008424E" w:rsidP="0008424E">
      <w:pPr>
        <w:pStyle w:val="ConsPlusNormal"/>
        <w:jc w:val="center"/>
      </w:pPr>
      <w:proofErr w:type="gramStart"/>
      <w:r>
        <w:t>реализующих</w:t>
      </w:r>
      <w:proofErr w:type="gramEnd"/>
      <w:r>
        <w:t xml:space="preserve"> программу дошкольного образования</w:t>
      </w:r>
    </w:p>
    <w:p w:rsidR="0008424E" w:rsidRDefault="0008424E" w:rsidP="000842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2665"/>
        <w:gridCol w:w="1701"/>
        <w:gridCol w:w="1644"/>
        <w:gridCol w:w="1701"/>
        <w:gridCol w:w="1757"/>
        <w:gridCol w:w="1644"/>
        <w:gridCol w:w="1644"/>
      </w:tblGrid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2013 год (факт)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2018 год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Норматив числа воспитанников в возрасте 3 - 7 лет дошкольных образовательных организаций, охваченных программами дошкольного образования, на 1 педагогического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10,8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Численность воспитанников дошкольных образовательных организаций, получающих дошкольное образование, тыс.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65,910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67,700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67,768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67,868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67,958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68,168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Среднесписочная численность отдельной категории работников, тыс.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6,437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6,637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6,516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6,464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6,411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6,312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Численность населения субъекта Российской Федерации,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1 315 003,0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1 301 245,0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1 288 555,0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1 275 369,0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1 261 768,0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1 247 718,0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Планируемое соотношение средней заработной платы отдельной категории работников и средней заработной платы в субъекте Российской Федерации: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По </w:t>
            </w:r>
            <w:hyperlink r:id="rId18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поэтапного совершенствования систем оплаты труда в государственных (муниципальных) учреждениях на 2012 - 2018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100,0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По субъекту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100,0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Средняя заработная плата работников общего образования по субъекту Российской Федерации,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15 743,0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17 095,0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18 427,0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19 609,0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22 960,0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25 460,0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Темп роста к предыдущему году,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107,8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117,1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110,9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Средняя заработная плата отдельной категории работников,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15 743,0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17 095,0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18 427,0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19 609,0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22 960,0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25 460,0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Темп роста к предыдущему году,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107,8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117,1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110,9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Доля средств от приносящей доход деятельности в фонде заработной платы по отдельной категории работников,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0,9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Размер начислений на фонд оплаты труда,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1,302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Фонд оплаты труда с начислениями,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1 583,351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1 772,760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1 876,023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1 980,266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2 299,846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2 510,773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Прирост фонда оплаты труда с начислениями к 2013 году,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189,409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292,672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396,915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716,495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927,422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bookmarkStart w:id="7" w:name="Par1552"/>
            <w:bookmarkEnd w:id="7"/>
            <w:r>
              <w:t>13.1.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За счет средств консолидированного бюджета субъекта Российской Федерации, включая дотацию из федерального бюджета,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173,454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275,788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379,093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695,796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904,825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от реструктуризации сети,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от сокращения и оптимизации расходов на содержание учреждений,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bookmarkStart w:id="8" w:name="Par1592"/>
            <w:bookmarkEnd w:id="8"/>
            <w:r>
              <w:t>13.2.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За счет средств от приносящей доход деятельности,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15,955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16,884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17,822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20,699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22,597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bookmarkStart w:id="9" w:name="Par1600"/>
            <w:bookmarkEnd w:id="9"/>
            <w:r>
              <w:lastRenderedPageBreak/>
              <w:t>13.3.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Итого объем средств, предусмотренный на повышение оплаты труда, млн. рублей (</w:t>
            </w:r>
            <w:hyperlink w:anchor="Par1552" w:history="1">
              <w:r>
                <w:rPr>
                  <w:color w:val="0000FF"/>
                </w:rPr>
                <w:t>подпункты 13.1</w:t>
              </w:r>
            </w:hyperlink>
            <w:r>
              <w:t xml:space="preserve">, </w:t>
            </w:r>
            <w:hyperlink w:anchor="Par1592" w:history="1">
              <w:r>
                <w:rPr>
                  <w:color w:val="0000FF"/>
                </w:rPr>
                <w:t>13.2</w:t>
              </w:r>
            </w:hyperlink>
            <w:r>
              <w:t xml:space="preserve">, </w:t>
            </w:r>
            <w:hyperlink w:anchor="Par1600" w:history="1">
              <w:r>
                <w:rPr>
                  <w:color w:val="0000FF"/>
                </w:rPr>
                <w:t>13.3</w:t>
              </w:r>
            </w:hyperlink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189,409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292,672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396,915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716,495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927,422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Отношение объема средств, полученных за счет проведения мероприятий по оптимизации, к сумме прироста фонда оплаты труда,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</w:t>
            </w:r>
          </w:p>
        </w:tc>
      </w:tr>
    </w:tbl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right"/>
        <w:outlineLvl w:val="2"/>
      </w:pPr>
      <w:r>
        <w:t>Таблица 2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</w:pPr>
      <w:r>
        <w:t>Показатели повышения заработной платы</w:t>
      </w:r>
    </w:p>
    <w:p w:rsidR="0008424E" w:rsidRDefault="0008424E" w:rsidP="0008424E">
      <w:pPr>
        <w:pStyle w:val="ConsPlusNormal"/>
        <w:jc w:val="center"/>
      </w:pPr>
      <w:r>
        <w:t>педагогических работников общеобразовательных организаций</w:t>
      </w:r>
    </w:p>
    <w:p w:rsidR="0008424E" w:rsidRDefault="0008424E" w:rsidP="000842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2665"/>
        <w:gridCol w:w="1701"/>
        <w:gridCol w:w="1644"/>
        <w:gridCol w:w="1701"/>
        <w:gridCol w:w="1757"/>
        <w:gridCol w:w="1644"/>
        <w:gridCol w:w="1644"/>
      </w:tblGrid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2013 год (факт)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2018 год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proofErr w:type="gramStart"/>
            <w:r>
              <w:t>Норматив числа обучающихся в общеобразовательных организациях на 1 педагогического работника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11,4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Численность обучающихся в общеобразовательных организациях, тыс.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123,800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124,000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124,300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124,800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125,300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125,700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Среднесписочная численность отдельной категории работников, тыс.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11,265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11,273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11,198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11,143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11,088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11,026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Численность населения субъекта Российской Федерации,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1 315 003,0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1 301 245,0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1 288 555,0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1 275 369,0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1 261 768,0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1 247 718,0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Планируемое соотношение средней заработной платы отдельной категории работников и средней заработной платы в субъекте Российской Федерации: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По </w:t>
            </w:r>
            <w:hyperlink r:id="rId19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поэтапного совершенствования систем оплаты труда в государственных (муниципальных) учреждениях на 2012 - 2018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100,0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По субъекту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100,0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Средняя заработная плата по субъекту Российской Федерации,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19 332,7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20 900,0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22 900,0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24 980,0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28 700,0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31 830,0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Темп роста к предыдущему году,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110,9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Средняя заработная плата отдельной категории работников,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18 806,0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20 900,0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22 900,0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24 980,0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28 700,0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31 830,0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Темп роста к предыдущему году,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110,9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Доля средств от </w:t>
            </w:r>
            <w:r>
              <w:lastRenderedPageBreak/>
              <w:t>приносящей доход деятельности в фонде заработной платы по отдельной категории работников,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0,6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Размер начислений на фонд оплаты труда,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1,302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Фонд оплаты труда с начислениями,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3 309,967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3 681,014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4 006,599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4 348,918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4 972,179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5 483,518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Прирост фонда оплаты труда с начислениями к 2013 году,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371,047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696,632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1 038,951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1 662,212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2 173,551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bookmarkStart w:id="10" w:name="Par1766"/>
            <w:bookmarkEnd w:id="10"/>
            <w:r>
              <w:t>13.1.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За счет средств консолидированного бюджета субъекта Российской Федерации, включая дотацию из федерального бюджета,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352,642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676,599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1 012,857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1 632,379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2 140,650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24,919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16,825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9,801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10,997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10,967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от реструктуризации сети,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17,557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8,812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1,103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1,053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3,681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4,007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4,349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4,972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5,484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от сокращения и оптимизации расходов на </w:t>
            </w:r>
            <w:r>
              <w:lastRenderedPageBreak/>
              <w:t>содержание учреждений,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3,681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4,007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4,349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4,972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5,484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bookmarkStart w:id="11" w:name="Par1806"/>
            <w:bookmarkEnd w:id="11"/>
            <w:r>
              <w:lastRenderedPageBreak/>
              <w:t>13.2.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За счет средств от приносящей доход деятельности,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18,405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20,033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26,094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29,833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32,901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bookmarkStart w:id="12" w:name="Par1814"/>
            <w:bookmarkEnd w:id="12"/>
            <w:r>
              <w:t>13.3.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Итого объем средств, предусмотренный на повышение оплаты труда, млн. рублей (</w:t>
            </w:r>
            <w:hyperlink w:anchor="Par1766" w:history="1">
              <w:r>
                <w:rPr>
                  <w:color w:val="0000FF"/>
                </w:rPr>
                <w:t>подпункты 13.1</w:t>
              </w:r>
            </w:hyperlink>
            <w:r>
              <w:t xml:space="preserve">, </w:t>
            </w:r>
            <w:hyperlink w:anchor="Par1806" w:history="1">
              <w:r>
                <w:rPr>
                  <w:color w:val="0000FF"/>
                </w:rPr>
                <w:t>13.2</w:t>
              </w:r>
            </w:hyperlink>
            <w:r>
              <w:t xml:space="preserve">, </w:t>
            </w:r>
            <w:hyperlink w:anchor="Par1814" w:history="1">
              <w:r>
                <w:rPr>
                  <w:color w:val="0000FF"/>
                </w:rPr>
                <w:t>13.3</w:t>
              </w:r>
            </w:hyperlink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371,047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696,632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1 038,951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1 662,212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2 173,551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Отношение объема средств, полученных за счет проведения мероприятий по оптимизации, к сумме прироста фонда оплаты труда,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0,5</w:t>
            </w:r>
          </w:p>
        </w:tc>
      </w:tr>
    </w:tbl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right"/>
        <w:outlineLvl w:val="2"/>
      </w:pPr>
      <w:r>
        <w:t>Таблица 3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</w:pPr>
      <w:r>
        <w:t xml:space="preserve">Показатели повышения заработной платы </w:t>
      </w:r>
      <w:proofErr w:type="gramStart"/>
      <w:r>
        <w:t>педагогических</w:t>
      </w:r>
      <w:proofErr w:type="gramEnd"/>
    </w:p>
    <w:p w:rsidR="0008424E" w:rsidRDefault="0008424E" w:rsidP="0008424E">
      <w:pPr>
        <w:pStyle w:val="ConsPlusNormal"/>
        <w:jc w:val="center"/>
      </w:pPr>
      <w:r>
        <w:t>работников организаций дополнительного образования детей</w:t>
      </w:r>
    </w:p>
    <w:p w:rsidR="0008424E" w:rsidRDefault="0008424E" w:rsidP="000842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2665"/>
        <w:gridCol w:w="1701"/>
        <w:gridCol w:w="1644"/>
        <w:gridCol w:w="1701"/>
        <w:gridCol w:w="1757"/>
        <w:gridCol w:w="1644"/>
        <w:gridCol w:w="1644"/>
      </w:tblGrid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2013 год (факт)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2018 год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Норматив числа детей и молодежи в возрасте 5 - 18 лет, охваченных программами </w:t>
            </w:r>
            <w:r>
              <w:lastRenderedPageBreak/>
              <w:t>дополнительного образования, на 1 педагогического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63,100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63,600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64,000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64,300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64,700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65,000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Численность детей и молодежи в возрасте 5 - 18 лет, охваченных программами дополнительного образования, тыс.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152,580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152,780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152,980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153,280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153,580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153,780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Среднесписочная численность отдельной категории работников, тыс.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2,418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2,390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2,384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2,374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2,366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Численность населения субъекта Российской Федерации,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1 315 003,0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1 301 245,0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1 288 555,0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1 275 369,0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1 261 768,0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1 247 718,0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Планируемое соотношение средней заработной платы отдельной категории работников и средней заработной платы в субъекте Российской Федерации: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По </w:t>
            </w:r>
            <w:hyperlink r:id="rId20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поэтапного совершенствования систем оплаты труда в государственных (муниципальных) учреждениях на 2012 - 2018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100,0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По субъекту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100,0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Средняя заработная плата по субъекту Российской Федерации,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19 332,7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20 900,0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22 900,0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24 980,0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28 700,0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31 830,0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Темп роста к предыдущему году,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110,9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Средняя заработная плата отдельной категории работников,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17 641,0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18 550,0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19 465,0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22 482,0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28 700,0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31 830,0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Темп роста к предыдущему году,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1,1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Доля средств от приносящей доход деятельности в фонде заработной платы по отдельной категории работников,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1,9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Размер начислений на фонд оплаты труда,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1,302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Фонд оплаты труда с начислениями,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666,410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696,218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726,945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837,340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1 064,399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1 176,563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Прирост фонда оплаты труда с начислениями к 2013 году,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29,808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60,535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170,930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397,989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510,153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bookmarkStart w:id="13" w:name="Par1980"/>
            <w:bookmarkEnd w:id="13"/>
            <w:r>
              <w:t>13.1.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За счет средств консолидированного бюджета субъекта Российской Федерации, включая дотацию из федерального бюджета,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17,276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47,450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155,021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377,765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487,798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1,454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3,349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4,258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4,706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от реструктуризации сети, </w:t>
            </w:r>
            <w:r>
              <w:lastRenderedPageBreak/>
              <w:t>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0,696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0,727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1,675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2,129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2,353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от сокращения и оптимизации расходов на содержание учреждений,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0,696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0,727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1,675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2,129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2,353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bookmarkStart w:id="14" w:name="Par2020"/>
            <w:bookmarkEnd w:id="14"/>
            <w:r>
              <w:t>13.2.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За счет средств от приносящей доход деятельности,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12,532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13,085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15,909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20,224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22,355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bookmarkStart w:id="15" w:name="Par2028"/>
            <w:bookmarkEnd w:id="15"/>
            <w:r>
              <w:t>13.3.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Итого объем средств, предусмотренный на повышение оплаты труда, млн. рублей (</w:t>
            </w:r>
            <w:hyperlink w:anchor="Par1980" w:history="1">
              <w:r>
                <w:rPr>
                  <w:color w:val="0000FF"/>
                </w:rPr>
                <w:t>подпункты 13.1</w:t>
              </w:r>
            </w:hyperlink>
            <w:r>
              <w:t xml:space="preserve">, </w:t>
            </w:r>
            <w:hyperlink w:anchor="Par2020" w:history="1">
              <w:r>
                <w:rPr>
                  <w:color w:val="0000FF"/>
                </w:rPr>
                <w:t>13.2</w:t>
              </w:r>
            </w:hyperlink>
            <w:r>
              <w:t xml:space="preserve">, </w:t>
            </w:r>
            <w:hyperlink w:anchor="Par2028" w:history="1">
              <w:r>
                <w:rPr>
                  <w:color w:val="0000FF"/>
                </w:rPr>
                <w:t>13.3</w:t>
              </w:r>
            </w:hyperlink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29,808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60,535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170,930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397,989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510,153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Отношение объема средств, полученных за счет проведения мероприятий по оптимизации, к сумме прироста фонда оплаты труда,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0,9</w:t>
            </w:r>
          </w:p>
        </w:tc>
      </w:tr>
    </w:tbl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right"/>
        <w:outlineLvl w:val="2"/>
      </w:pPr>
      <w:r>
        <w:t>Таблица 4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</w:pPr>
      <w:r>
        <w:lastRenderedPageBreak/>
        <w:t>Показатели повышения заработной платы преподавателей</w:t>
      </w:r>
    </w:p>
    <w:p w:rsidR="0008424E" w:rsidRDefault="0008424E" w:rsidP="0008424E">
      <w:pPr>
        <w:pStyle w:val="ConsPlusNormal"/>
        <w:jc w:val="center"/>
      </w:pPr>
      <w:r>
        <w:t>и мастеров производственного обучения образовательных</w:t>
      </w:r>
    </w:p>
    <w:p w:rsidR="0008424E" w:rsidRDefault="0008424E" w:rsidP="0008424E">
      <w:pPr>
        <w:pStyle w:val="ConsPlusNormal"/>
        <w:jc w:val="center"/>
      </w:pPr>
      <w:r>
        <w:t>организаций среднего профессионального образования</w:t>
      </w:r>
    </w:p>
    <w:p w:rsidR="0008424E" w:rsidRDefault="0008424E" w:rsidP="000842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3628"/>
        <w:gridCol w:w="1531"/>
        <w:gridCol w:w="1531"/>
        <w:gridCol w:w="1531"/>
        <w:gridCol w:w="1531"/>
        <w:gridCol w:w="1531"/>
        <w:gridCol w:w="1474"/>
      </w:tblGrid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2013 год (факт)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2018 год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Норматив числа обучающихся в областных государственных профессиональных образовательных </w:t>
            </w:r>
            <w:proofErr w:type="gramStart"/>
            <w:r>
              <w:t>организациях</w:t>
            </w:r>
            <w:proofErr w:type="gramEnd"/>
            <w:r>
              <w:t xml:space="preserve"> (приведенного контингента) на 1 педагогического работника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11,9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Численность обучающихся в областных государственных профессиональных образовательных организациях (приведенного контингента), тыс. 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17,900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17,800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17,700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17,600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17,500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17,500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Среднесписочная численность отдельной категории работников, тыс. 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1,639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1,604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1,571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1,530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1,471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Численность населения субъекта Российской Федерации, 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1 315 003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1 301 245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1 288 555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1 275 369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1 261 768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1 247 718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Планируемое соотношение средней заработной платы отдельной категории работников и средней заработной платы в субъекте Российской Федерации: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По </w:t>
            </w:r>
            <w:hyperlink r:id="rId21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поэтапного совершенствования систем оплаты труда в государственных (муниципальных) учреждениях на 2012 - 2018 годы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100,0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По субъекту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100,0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Средняя заработная плата по </w:t>
            </w:r>
            <w:r>
              <w:lastRenderedPageBreak/>
              <w:t>субъекту Российской Федерации,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19 332,7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20 900,0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22 900,0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24 980,0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28 700,0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31 830,0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Темп роста к предыдущему году,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114,2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108,1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114,9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110,9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Средняя заработная плата отдельной категории работников,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18 144,0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18 800,0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19 465,0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22 482,0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28 700,0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31 830,0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Темп роста к предыдущему году,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115,5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127,7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110,9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Доля средств от приносящей доход деятельности в фонде заработной платы по отдельной категории работников,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8,9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Размер начислений на фонд оплаты труда,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1,302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Фонд оплаты труда с начислениями, млн.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464,693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471,028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477,635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537,579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672,421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731,341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Прирост фонда оплаты труда с начислениями к 2013 году, млн.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6,335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12,942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72,886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207,728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266,648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bookmarkStart w:id="16" w:name="Par2195"/>
            <w:bookmarkEnd w:id="16"/>
            <w:r>
              <w:t>13.1.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За счет средств консолидированного бюджета субъекта Российской Федерации, включая дотацию из федерального бюджета, млн.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9,484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25,579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147,883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201,559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2,690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2,925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от реструктуризации сети, млн.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1,075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1,463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от сокращения и оптимизации расходов на содержание учреждений, млн.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1,075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1,463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bookmarkStart w:id="17" w:name="Par2235"/>
            <w:bookmarkEnd w:id="17"/>
            <w:r>
              <w:t>13.2.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За счет средств от приносящей доход деятельности, млн.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6,335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3,458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47,307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59,845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65,089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bookmarkStart w:id="18" w:name="Par2243"/>
            <w:bookmarkEnd w:id="18"/>
            <w:r>
              <w:t>13.3.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Итого объем средств, предусмотренный на повышение оплаты труда, млн. руб. (</w:t>
            </w:r>
            <w:hyperlink w:anchor="Par2195" w:history="1">
              <w:r>
                <w:rPr>
                  <w:color w:val="0000FF"/>
                </w:rPr>
                <w:t>подпункты 13.1</w:t>
              </w:r>
            </w:hyperlink>
            <w:r>
              <w:t xml:space="preserve">, </w:t>
            </w:r>
            <w:hyperlink w:anchor="Par2235" w:history="1">
              <w:r>
                <w:rPr>
                  <w:color w:val="0000FF"/>
                </w:rPr>
                <w:t>13.2</w:t>
              </w:r>
            </w:hyperlink>
            <w:r>
              <w:t xml:space="preserve">, </w:t>
            </w:r>
            <w:hyperlink w:anchor="Par2243" w:history="1">
              <w:r>
                <w:rPr>
                  <w:color w:val="0000FF"/>
                </w:rPr>
                <w:t>13.3</w:t>
              </w:r>
            </w:hyperlink>
            <w: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6,335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12,942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72,886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207,728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266,648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Отношение объема средств, полученных за счет проведения мероприятий по оптимизации, к сумме прироста фонда оплаты труда,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1,1</w:t>
            </w:r>
          </w:p>
        </w:tc>
      </w:tr>
    </w:tbl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right"/>
        <w:outlineLvl w:val="2"/>
      </w:pPr>
      <w:r>
        <w:t>Таблица 5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</w:pPr>
      <w:r>
        <w:t xml:space="preserve">Показатели повышения заработной платы </w:t>
      </w:r>
      <w:proofErr w:type="gramStart"/>
      <w:r>
        <w:t>педагогических</w:t>
      </w:r>
      <w:proofErr w:type="gramEnd"/>
    </w:p>
    <w:p w:rsidR="0008424E" w:rsidRDefault="0008424E" w:rsidP="0008424E">
      <w:pPr>
        <w:pStyle w:val="ConsPlusNormal"/>
        <w:jc w:val="center"/>
      </w:pPr>
      <w:r>
        <w:t>работников образовательных, медицинских организаций</w:t>
      </w:r>
    </w:p>
    <w:p w:rsidR="0008424E" w:rsidRDefault="0008424E" w:rsidP="0008424E">
      <w:pPr>
        <w:pStyle w:val="ConsPlusNormal"/>
        <w:jc w:val="center"/>
      </w:pPr>
      <w:r>
        <w:t>или организаций, оказывающих социальные услуги</w:t>
      </w:r>
    </w:p>
    <w:p w:rsidR="0008424E" w:rsidRDefault="0008424E" w:rsidP="0008424E">
      <w:pPr>
        <w:pStyle w:val="ConsPlusNormal"/>
        <w:jc w:val="center"/>
      </w:pPr>
      <w:r>
        <w:t>детям-сиротам и детям, оставшимся без попечения родителей</w:t>
      </w:r>
    </w:p>
    <w:p w:rsidR="0008424E" w:rsidRDefault="0008424E" w:rsidP="000842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2551"/>
        <w:gridCol w:w="1757"/>
        <w:gridCol w:w="1701"/>
        <w:gridCol w:w="1701"/>
        <w:gridCol w:w="1701"/>
        <w:gridCol w:w="1644"/>
        <w:gridCol w:w="1701"/>
      </w:tblGrid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2013 год (факт)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2018 год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Норматив числа воспитанников в образовательных, медицинских организациях или организациях, оказывающих социальные услуги </w:t>
            </w:r>
            <w:r>
              <w:lastRenderedPageBreak/>
              <w:t>детям-сиротам и детям, оставшимся без попечения родителей, на 1 педагогического работника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2,3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Численность воспитанников в образовательных, медицинских организациях или организациях, оказывающих социальные услуги детям-сиротам и детям, оставшимся без попечения родителей, тыс.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0,630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0,630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Среднесписочная численность отдельной категории работников, тыс.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0,270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0,270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Численность населения субъекта Российской Федерации,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1 315 003,0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1 301 245,0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1 288 555,0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1 275 369,0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1 261 768,0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1 247 718,0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Планируемое соотношение средней заработной платы отдельной категории работников и средней заработной платы в субъекте Российской Федерации: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По </w:t>
            </w:r>
            <w:hyperlink r:id="rId22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поэтапного совершенствования систем оплаты труда в государственных (муниципальных) </w:t>
            </w:r>
            <w:r>
              <w:lastRenderedPageBreak/>
              <w:t>учреждениях на 2012 - 2018 годы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100,0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По субъекту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100,0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Средняя заработная плата по субъекту Российской Федерации, 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19 332,7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20 900,0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22 900,0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24 980,0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28 700,0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31 830,0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Темп роста к предыдущему году,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110,9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Средняя заработная плата отдельной категории работников, 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16 604,0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17 765,0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19 465,0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22 482,0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28 700,0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31 830,0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Темп роста к предыдущему году,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127,7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110,9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Доля средств от приносящей доход деятельности в фонде заработной платы по отдельной категории работников,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Размер начислений на фонд оплаты труда,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1,302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Фонд оплаты труда с начислениями, млн. 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70,770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75,774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82,113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94,840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121,070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134,274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Прирост фонда оплаты труда с начислениями к 2013 году, млн. 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5,004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11,343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24,070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50,300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63,504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bookmarkStart w:id="19" w:name="Par2411"/>
            <w:bookmarkEnd w:id="19"/>
            <w:r>
              <w:t>13.1.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За счет средств консолидированного </w:t>
            </w:r>
            <w:r>
              <w:lastRenderedPageBreak/>
              <w:t>бюджета субъекта Российской Федерации, включая дотацию из федерального бюджета, млн. 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5,004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11,343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24,070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50,300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63,504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от реструктуризации сети, млн. 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от сокращения и оптимизации расходов на содержание учреждений, млн. 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bookmarkStart w:id="20" w:name="Par2451"/>
            <w:bookmarkEnd w:id="20"/>
            <w:r>
              <w:t>13.2.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За счет средств от приносящей доход деятельности, млн. 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0,000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bookmarkStart w:id="21" w:name="Par2459"/>
            <w:bookmarkEnd w:id="21"/>
            <w:r>
              <w:t>13.3.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 xml:space="preserve">Итого объем средств, предусмотренный на повышение оплаты </w:t>
            </w:r>
            <w:r>
              <w:lastRenderedPageBreak/>
              <w:t>труда, млн. рублей (</w:t>
            </w:r>
            <w:hyperlink w:anchor="Par2411" w:history="1">
              <w:r>
                <w:rPr>
                  <w:color w:val="0000FF"/>
                </w:rPr>
                <w:t>подпункты 13.1</w:t>
              </w:r>
            </w:hyperlink>
            <w:r>
              <w:t xml:space="preserve">, </w:t>
            </w:r>
            <w:hyperlink w:anchor="Par2451" w:history="1">
              <w:r>
                <w:rPr>
                  <w:color w:val="0000FF"/>
                </w:rPr>
                <w:t>13.2</w:t>
              </w:r>
            </w:hyperlink>
            <w:r>
              <w:t xml:space="preserve">, </w:t>
            </w:r>
            <w:hyperlink w:anchor="Par2459" w:history="1">
              <w:r>
                <w:rPr>
                  <w:color w:val="0000FF"/>
                </w:rPr>
                <w:t>13.3</w:t>
              </w:r>
            </w:hyperlink>
            <w: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5,004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11,343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24,070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50,300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63,504</w:t>
            </w:r>
          </w:p>
        </w:tc>
      </w:tr>
      <w:tr w:rsidR="000842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Отношение объема средств, полученных за счет проведения мероприятий по оптимизации, к сумме прироста фонда оплаты труда,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0,0</w:t>
            </w:r>
          </w:p>
        </w:tc>
      </w:tr>
    </w:tbl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right"/>
        <w:outlineLvl w:val="1"/>
      </w:pPr>
      <w:r>
        <w:t>Приложение N 2</w:t>
      </w:r>
    </w:p>
    <w:p w:rsidR="0008424E" w:rsidRDefault="0008424E" w:rsidP="0008424E">
      <w:pPr>
        <w:pStyle w:val="ConsPlusNormal"/>
        <w:jc w:val="right"/>
      </w:pPr>
      <w:r>
        <w:t>к плану</w:t>
      </w:r>
    </w:p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center"/>
        <w:rPr>
          <w:b/>
          <w:bCs/>
        </w:rPr>
      </w:pPr>
      <w:r>
        <w:rPr>
          <w:b/>
          <w:bCs/>
        </w:rPr>
        <w:t>ПОКАЗАТЕЛИ</w:t>
      </w:r>
    </w:p>
    <w:p w:rsidR="0008424E" w:rsidRDefault="0008424E" w:rsidP="0008424E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СРЕДНЕЙ ЗАРАБОТНОЙ ПЛАТЫ И ЧИСЛЕННОСТИ ОТДЕЛЬНЫХ КАТЕГОРИЙ</w:t>
      </w:r>
    </w:p>
    <w:p w:rsidR="0008424E" w:rsidRDefault="0008424E" w:rsidP="0008424E">
      <w:pPr>
        <w:pStyle w:val="ConsPlusNormal"/>
        <w:jc w:val="center"/>
        <w:rPr>
          <w:b/>
          <w:bCs/>
        </w:rPr>
      </w:pPr>
      <w:r>
        <w:rPr>
          <w:b/>
          <w:bCs/>
        </w:rPr>
        <w:t>РАБОТНИКОВ ГОСУДАРСТВЕННЫХ ФЕДЕРАЛЬНЫХ ОБРАЗОВАТЕЛЬНЫХ</w:t>
      </w:r>
    </w:p>
    <w:p w:rsidR="0008424E" w:rsidRDefault="0008424E" w:rsidP="0008424E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ОРГАНИЗАЦИЙ, РАСПОЛОЖЕННЫХ НА ТЕРРИТОРИИ КИРОВСКОЙ ОБЛАСТИ,</w:t>
      </w:r>
    </w:p>
    <w:p w:rsidR="0008424E" w:rsidRDefault="0008424E" w:rsidP="0008424E">
      <w:pPr>
        <w:pStyle w:val="ConsPlusNormal"/>
        <w:jc w:val="center"/>
        <w:rPr>
          <w:b/>
          <w:bCs/>
        </w:rPr>
      </w:pPr>
      <w:r>
        <w:rPr>
          <w:b/>
          <w:bCs/>
        </w:rPr>
        <w:t>ЗА 2013 ГОД</w:t>
      </w:r>
    </w:p>
    <w:p w:rsidR="0008424E" w:rsidRDefault="0008424E" w:rsidP="0008424E">
      <w:pPr>
        <w:pStyle w:val="ConsPlusNormal"/>
        <w:jc w:val="center"/>
        <w:rPr>
          <w:b/>
          <w:bCs/>
        </w:rPr>
        <w:sectPr w:rsidR="0008424E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08424E" w:rsidRDefault="0008424E" w:rsidP="000842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778"/>
        <w:gridCol w:w="1417"/>
        <w:gridCol w:w="1587"/>
        <w:gridCol w:w="1587"/>
        <w:gridCol w:w="1644"/>
      </w:tblGrid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Наименование отдельной категории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Численность отдельной категории работников, человек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Средняя заработная плата отдельной категории работников, рублей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Средняя заработная плата по Кировской области, рублей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Соотношение средней заработной платы отдельной категории работников к средней заработной плате по Кировской области, %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Педагогические работники федеральных государственных организаций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26 783,3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19 332,7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138,5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Преподаватели и мастера федеральных государственных организаций среднего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23 351,6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19 332,7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120,8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Преподаватели федеральных государственных организаций высшего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1 422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33 249,8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19 332,7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172,0</w:t>
            </w:r>
          </w:p>
        </w:tc>
      </w:tr>
      <w:tr w:rsidR="000842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both"/>
            </w:pPr>
            <w:r>
              <w:t>Научные сотрудники федеральных государственных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27 739,6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19 332,7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24E" w:rsidRDefault="0008424E">
            <w:pPr>
              <w:pStyle w:val="ConsPlusNormal"/>
              <w:jc w:val="center"/>
            </w:pPr>
            <w:r>
              <w:t>143,5</w:t>
            </w:r>
          </w:p>
        </w:tc>
      </w:tr>
    </w:tbl>
    <w:p w:rsidR="0008424E" w:rsidRDefault="0008424E" w:rsidP="0008424E">
      <w:pPr>
        <w:pStyle w:val="ConsPlusNormal"/>
        <w:jc w:val="both"/>
      </w:pPr>
    </w:p>
    <w:p w:rsidR="0008424E" w:rsidRDefault="0008424E" w:rsidP="0008424E">
      <w:pPr>
        <w:pStyle w:val="ConsPlusNormal"/>
        <w:jc w:val="both"/>
      </w:pPr>
    </w:p>
    <w:p w:rsidR="00BA28C1" w:rsidRDefault="00BA28C1"/>
    <w:sectPr w:rsidR="00BA28C1" w:rsidSect="002A77BA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8424E"/>
    <w:rsid w:val="0008424E"/>
    <w:rsid w:val="00BA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842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84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84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A9479F197B0A7E712F57B6DA728FA969C2F69A3B56F4ACD5F198DF91485C04477F2EC69F027E6B84DA7FSFp5M" TargetMode="External"/><Relationship Id="rId13" Type="http://schemas.openxmlformats.org/officeDocument/2006/relationships/hyperlink" Target="consultantplus://offline/ref=FDA9479F197B0A7E712F57B6DA728FA969C2F69A3B56F4ACD5F198DF91485C04477F2EC69F027E6B84D874SFp7M" TargetMode="External"/><Relationship Id="rId18" Type="http://schemas.openxmlformats.org/officeDocument/2006/relationships/hyperlink" Target="consultantplus://offline/ref=FDA9479F197B0A7E712F57A0D91ED3A068CAA0943D5CFFF28FAEC382C641565300307784DB0F7F6BS8p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A9479F197B0A7E712F57A0D91ED3A068CAA0943D5CFFF28FAEC382C641565300307784DB0F7F6BS8pDM" TargetMode="External"/><Relationship Id="rId7" Type="http://schemas.openxmlformats.org/officeDocument/2006/relationships/hyperlink" Target="consultantplus://offline/ref=FDA9479F197B0A7E712F57B6DA728FA969C2F69A3B58F4ADD7F198DF91485C04477F2EC69F027E6B84D876SFp0M" TargetMode="External"/><Relationship Id="rId12" Type="http://schemas.openxmlformats.org/officeDocument/2006/relationships/hyperlink" Target="consultantplus://offline/ref=FDA9479F197B0A7E712F57B6DA728FA969C2F69A3B56F4ACD5F198DF91485C04477F2EC69F027E6B84D874SFp7M" TargetMode="External"/><Relationship Id="rId17" Type="http://schemas.openxmlformats.org/officeDocument/2006/relationships/hyperlink" Target="consultantplus://offline/ref=FDA9479F197B0A7E712F57A0D91ED3A068CAA19E355AFFF28FAEC382C6S4p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A9479F197B0A7E712F57A0D91ED3A068CAA19E355AFFF28FAEC382C6S4p1M" TargetMode="External"/><Relationship Id="rId20" Type="http://schemas.openxmlformats.org/officeDocument/2006/relationships/hyperlink" Target="consultantplus://offline/ref=FDA9479F197B0A7E712F57A0D91ED3A068CAA0943D5CFFF28FAEC382C641565300307784DB0F7F6BS8p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A9479F197B0A7E712F57A0D91ED3A068CDA895395BFFF28FAEC382C641565300307784DB0F7F6BS8p2M" TargetMode="External"/><Relationship Id="rId11" Type="http://schemas.openxmlformats.org/officeDocument/2006/relationships/hyperlink" Target="consultantplus://offline/ref=FDA9479F197B0A7E712F57B6DA728FA969C2F69A3B56F4ACD5F198DF91485C04477F2EC69F027E6B84D874SFp7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DA9479F197B0A7E712F57B6DA728FA969C2F69A3B58F4ADD7F198DF91485C04477F2EC69F027E6B84D876SFp0M" TargetMode="External"/><Relationship Id="rId15" Type="http://schemas.openxmlformats.org/officeDocument/2006/relationships/hyperlink" Target="consultantplus://offline/ref=FDA9479F197B0A7E712F57A0D91ED3A068CBA194385BFFF28FAEC382C6S4p1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DA9479F197B0A7E712F57A0D91ED3A068CBA194385BFFF28FAEC382C6S4p1M" TargetMode="External"/><Relationship Id="rId19" Type="http://schemas.openxmlformats.org/officeDocument/2006/relationships/hyperlink" Target="consultantplus://offline/ref=FDA9479F197B0A7E712F57A0D91ED3A068CAA0943D5CFFF28FAEC382C641565300307784DB0F7F6BS8pDM" TargetMode="External"/><Relationship Id="rId4" Type="http://schemas.openxmlformats.org/officeDocument/2006/relationships/hyperlink" Target="consultantplus://offline/ref=FDA9479F197B0A7E712F57B6DA728FA969C2F69A3A59F0A0D0F198DF91485C04477F2EC69F027E6B84D876SFp1M" TargetMode="External"/><Relationship Id="rId9" Type="http://schemas.openxmlformats.org/officeDocument/2006/relationships/hyperlink" Target="consultantplus://offline/ref=FDA9479F197B0A7E712F57A0D91ED3A068CBA194385BFFF28FAEC382C6S4p1M" TargetMode="External"/><Relationship Id="rId14" Type="http://schemas.openxmlformats.org/officeDocument/2006/relationships/hyperlink" Target="consultantplus://offline/ref=FDA9479F197B0A7E712F57B6DA728FA969C2F69A3B56F4ACD5F198DF91485C04477F2EC69F027E6B84DF75SFpCM" TargetMode="External"/><Relationship Id="rId22" Type="http://schemas.openxmlformats.org/officeDocument/2006/relationships/hyperlink" Target="consultantplus://offline/ref=FDA9479F197B0A7E712F57A0D91ED3A068CAA0943D5CFFF28FAEC382C641565300307784DB0F7F6BS8p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16406</Words>
  <Characters>93517</Characters>
  <Application>Microsoft Office Word</Application>
  <DocSecurity>0</DocSecurity>
  <Lines>779</Lines>
  <Paragraphs>219</Paragraphs>
  <ScaleCrop>false</ScaleCrop>
  <Company>ruo</Company>
  <LinksUpToDate>false</LinksUpToDate>
  <CharactersWithSpaces>109704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2014-11-18T12:41:00Z</dcterms:created>
  <dcterms:modified xsi:type="dcterms:W3CDTF">2014-11-18T12:42:00Z</dcterms:modified>
</cp:coreProperties>
</file>